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hd w:val="clear" w:color="auto" w:fill="990000"/>
        <w:spacing w:after="451" w:line="240" w:lineRule="auto"/>
        <w:ind w:left="652" w:firstLine="0"/>
        <w:rPr>
          <w:rFonts w:ascii="Copperplate Gothic Bold" w:cs="Copperplate Gothic Bold" w:hAnsi="Copperplate Gothic Bold" w:eastAsia="Copperplate Gothic Bold"/>
          <w:b w:val="1"/>
          <w:bCs w:val="1"/>
          <w:sz w:val="66"/>
          <w:szCs w:val="66"/>
          <w:rtl w:val="0"/>
        </w:rPr>
      </w:pPr>
      <w:r>
        <w:rPr>
          <w:rFonts w:ascii="Copperplate Gothic Bold"/>
          <w:b w:val="1"/>
          <w:bCs w:val="1"/>
          <w:sz w:val="66"/>
          <w:szCs w:val="66"/>
          <w:rtl w:val="0"/>
          <w:lang w:val="en-US"/>
        </w:rPr>
        <w:t xml:space="preserve">Emergency Planning Tips </w:t>
      </w:r>
    </w:p>
    <w:p>
      <w:pPr>
        <w:pStyle w:val="Body"/>
        <w:spacing w:after="329"/>
        <w:rPr>
          <w:rtl w:val="0"/>
        </w:rPr>
      </w:pPr>
      <w:r>
        <w:rPr>
          <w:rtl w:val="0"/>
          <w:lang w:val="en-US"/>
        </w:rPr>
        <w:t xml:space="preserve">Disasters and emergencies of all types can happen anytime and anywhere. When an emergency strikes there may not be much time to respond. Proactive planning and preparation can be the key to surviving an emergency. </w:t>
      </w:r>
    </w:p>
    <w:p>
      <w:pPr>
        <w:pStyle w:val="Body"/>
        <w:spacing w:after="278" w:line="240" w:lineRule="auto"/>
        <w:jc w:val="center"/>
        <w:rPr>
          <w:rFonts w:ascii="Calibri" w:cs="Calibri" w:hAnsi="Calibri" w:eastAsia="Calibri"/>
          <w:sz w:val="22"/>
          <w:szCs w:val="22"/>
          <w:rtl w:val="0"/>
        </w:rPr>
      </w:pPr>
      <w:r>
        <w:rPr>
          <w:rFonts w:ascii="Calibri" w:cs="Calibri" w:hAnsi="Calibri" w:eastAsia="Calibri"/>
          <w:sz w:val="22"/>
          <w:szCs w:val="22"/>
          <w:rtl w:val="0"/>
        </w:rPr>
        <mc:AlternateContent>
          <mc:Choice Requires="wpg">
            <w:drawing>
              <wp:inline distT="0" distB="0" distL="0" distR="0">
                <wp:extent cx="2235148" cy="603630"/>
                <wp:effectExtent l="0" t="0" r="0" b="0"/>
                <wp:docPr id="1073741828" name="officeArt object"/>
                <wp:cNvGraphicFramePr/>
                <a:graphic xmlns:a="http://schemas.openxmlformats.org/drawingml/2006/main">
                  <a:graphicData uri="http://schemas.microsoft.com/office/word/2010/wordprocessingGroup">
                    <wpg:wgp>
                      <wpg:cNvGrpSpPr/>
                      <wpg:grpSpPr>
                        <a:xfrm>
                          <a:off x="0" y="0"/>
                          <a:ext cx="2235148" cy="603630"/>
                          <a:chOff x="0" y="0"/>
                          <a:chExt cx="2235147" cy="603629"/>
                        </a:xfrm>
                      </wpg:grpSpPr>
                      <pic:pic xmlns:pic="http://schemas.openxmlformats.org/drawingml/2006/picture">
                        <pic:nvPicPr>
                          <pic:cNvPr id="1073741825" name="image1.jpg"/>
                          <pic:cNvPicPr/>
                        </pic:nvPicPr>
                        <pic:blipFill>
                          <a:blip r:embed="rId4">
                            <a:extLst/>
                          </a:blip>
                          <a:stretch>
                            <a:fillRect/>
                          </a:stretch>
                        </pic:blipFill>
                        <pic:spPr>
                          <a:xfrm>
                            <a:off x="1546224" y="3172"/>
                            <a:ext cx="688924" cy="600458"/>
                          </a:xfrm>
                          <a:prstGeom prst="rect">
                            <a:avLst/>
                          </a:prstGeom>
                          <a:ln w="12700" cap="flat">
                            <a:noFill/>
                            <a:miter lim="400000"/>
                          </a:ln>
                          <a:effectLst/>
                        </pic:spPr>
                      </pic:pic>
                      <pic:pic xmlns:pic="http://schemas.openxmlformats.org/drawingml/2006/picture">
                        <pic:nvPicPr>
                          <pic:cNvPr id="1073741826" name="image2.jpg"/>
                          <pic:cNvPicPr/>
                        </pic:nvPicPr>
                        <pic:blipFill>
                          <a:blip r:embed="rId5">
                            <a:extLst/>
                          </a:blip>
                          <a:stretch>
                            <a:fillRect/>
                          </a:stretch>
                        </pic:blipFill>
                        <pic:spPr>
                          <a:xfrm>
                            <a:off x="754506" y="45845"/>
                            <a:ext cx="701171" cy="533401"/>
                          </a:xfrm>
                          <a:prstGeom prst="rect">
                            <a:avLst/>
                          </a:prstGeom>
                          <a:ln w="12700" cap="flat">
                            <a:noFill/>
                            <a:miter lim="400000"/>
                          </a:ln>
                          <a:effectLst/>
                        </pic:spPr>
                      </pic:pic>
                      <pic:pic xmlns:pic="http://schemas.openxmlformats.org/drawingml/2006/picture">
                        <pic:nvPicPr>
                          <pic:cNvPr id="1073741827" name="image3.png"/>
                          <pic:cNvPicPr/>
                        </pic:nvPicPr>
                        <pic:blipFill>
                          <a:blip r:embed="rId6">
                            <a:extLst/>
                          </a:blip>
                          <a:stretch>
                            <a:fillRect/>
                          </a:stretch>
                        </pic:blipFill>
                        <pic:spPr>
                          <a:xfrm>
                            <a:off x="0" y="0"/>
                            <a:ext cx="688975" cy="603250"/>
                          </a:xfrm>
                          <a:prstGeom prst="rect">
                            <a:avLst/>
                          </a:prstGeom>
                          <a:ln w="12700" cap="flat">
                            <a:noFill/>
                            <a:miter lim="400000"/>
                          </a:ln>
                          <a:effectLst/>
                        </pic:spPr>
                      </pic:pic>
                    </wpg:wgp>
                  </a:graphicData>
                </a:graphic>
              </wp:inline>
            </w:drawing>
          </mc:Choice>
          <mc:Fallback>
            <w:pict>
              <v:group id="_x0000_s1026" style="visibility:visible;width:176.0pt;height:47.5pt;" coordorigin="0,0" coordsize="2235147,603629">
                <v:shape id="_x0000_s1027" type="#_x0000_t75" style="position:absolute;left:1546224;top:3173;width:688923;height:600456;">
                  <v:imagedata r:id="rId4" o:title="image1.jpg"/>
                </v:shape>
                <v:shape id="_x0000_s1028" type="#_x0000_t75" style="position:absolute;left:754506;top:45846;width:701170;height:533400;">
                  <v:imagedata r:id="rId5" o:title="image2.jpg"/>
                </v:shape>
                <v:shape id="_x0000_s1029" type="#_x0000_t75" style="position:absolute;left:0;top:0;width:688975;height:603250;">
                  <v:imagedata r:id="rId6" o:title="image3.png"/>
                </v:shape>
              </v:group>
            </w:pict>
          </mc:Fallback>
        </mc:AlternateContent>
      </w:r>
    </w:p>
    <w:p>
      <w:pPr>
        <w:pStyle w:val="Body"/>
        <w:spacing w:after="311" w:line="240" w:lineRule="auto"/>
        <w:rPr>
          <w:rFonts w:ascii="Copperplate Gothic Bold" w:cs="Copperplate Gothic Bold" w:hAnsi="Copperplate Gothic Bold" w:eastAsia="Copperplate Gothic Bold"/>
          <w:b w:val="1"/>
          <w:bCs w:val="1"/>
          <w:sz w:val="32"/>
          <w:szCs w:val="32"/>
          <w:rtl w:val="0"/>
        </w:rPr>
      </w:pPr>
      <w:r>
        <w:rPr>
          <w:rFonts w:ascii="Copperplate Gothic Bold"/>
          <w:b w:val="1"/>
          <w:bCs w:val="1"/>
          <w:sz w:val="32"/>
          <w:szCs w:val="32"/>
          <w:rtl w:val="0"/>
          <w:lang w:val="en-US"/>
        </w:rPr>
        <w:t xml:space="preserve">Be Prepared </w:t>
      </w:r>
    </w:p>
    <w:p>
      <w:pPr>
        <w:pStyle w:val="Body"/>
        <w:spacing w:after="227"/>
        <w:rPr>
          <w:rtl w:val="0"/>
        </w:rPr>
      </w:pPr>
      <w:r>
        <w:rPr>
          <w:rtl w:val="0"/>
          <w:lang w:val="en-US"/>
        </w:rPr>
        <w:t xml:space="preserve">Six basics items should be stocked in every home: </w:t>
      </w:r>
      <w:r>
        <w:rPr>
          <w:b w:val="1"/>
          <w:bCs w:val="1"/>
          <w:rtl w:val="0"/>
          <w:lang w:val="en-US"/>
        </w:rPr>
        <w:t xml:space="preserve">water, food, clothing/bedding, first aid kit, tools/supplies and special items </w:t>
      </w:r>
      <w:r>
        <w:rPr>
          <w:rtl w:val="0"/>
          <w:lang w:val="en-US"/>
        </w:rPr>
        <w:t xml:space="preserve">(see checklist reverse). Keep items most likely needed during an evacuation in an easy-to-carry container. Possible containers include a large covered storage bin, backpack or duffel bag. </w:t>
      </w:r>
    </w:p>
    <w:p>
      <w:pPr>
        <w:pStyle w:val="Body"/>
        <w:spacing w:after="327"/>
        <w:rPr>
          <w:b w:val="1"/>
          <w:bCs w:val="1"/>
          <w:rtl w:val="0"/>
        </w:rPr>
      </w:pPr>
      <w:r>
        <w:rPr>
          <w:rtl w:val="0"/>
          <w:lang w:val="en-US"/>
        </w:rPr>
        <w:t>Put items in airtight plastic bags and store the emergency kit in a convenient place known to all family members. Consider keeping a kit in your vehicle as well. Evaluate contents of the kit and family needs at least once a year.  Replace items as needed.</w:t>
      </w:r>
      <w:r>
        <w:rPr>
          <w:b w:val="1"/>
          <w:bCs w:val="1"/>
          <w:rtl w:val="0"/>
        </w:rPr>
        <w:t xml:space="preserve"> </w:t>
      </w:r>
    </w:p>
    <w:p>
      <w:pPr>
        <w:pStyle w:val="Heading"/>
        <w:rPr>
          <w:rtl w:val="0"/>
        </w:rPr>
      </w:pPr>
      <w:r>
        <w:rPr>
          <w:rFonts w:ascii="Copperplate Gothic Bold" w:cs="Arial Unicode MS" w:hAnsi="Arial Unicode MS" w:eastAsia="Arial Unicode MS"/>
          <w:rtl w:val="0"/>
          <w:lang w:val="en-US"/>
        </w:rPr>
        <w:t xml:space="preserve">Meet and discuss as a family: </w:t>
      </w:r>
    </w:p>
    <w:p>
      <w:pPr>
        <w:pStyle w:val="Body"/>
        <w:numPr>
          <w:ilvl w:val="0"/>
          <w:numId w:val="3"/>
        </w:numPr>
        <w:tabs>
          <w:tab w:val="num" w:pos="360"/>
          <w:tab w:val="clear" w:pos="0"/>
        </w:tabs>
        <w:ind w:left="360" w:hanging="360"/>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Garamond" w:cs="Arial Unicode MS" w:hAnsi="Arial Unicode MS" w:eastAsia="Arial Unicode MS"/>
          <w:rtl w:val="0"/>
          <w:lang w:val="en-US"/>
        </w:rPr>
        <w:t xml:space="preserve">Evacuation procedures </w:t>
      </w:r>
    </w:p>
    <w:p>
      <w:pPr>
        <w:pStyle w:val="Body"/>
        <w:numPr>
          <w:ilvl w:val="0"/>
          <w:numId w:val="4"/>
        </w:numPr>
        <w:tabs>
          <w:tab w:val="num" w:pos="360"/>
          <w:tab w:val="clear" w:pos="0"/>
        </w:tabs>
        <w:ind w:left="360" w:hanging="360"/>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Garamond" w:cs="Arial Unicode MS" w:hAnsi="Arial Unicode MS" w:eastAsia="Arial Unicode MS"/>
          <w:rtl w:val="0"/>
          <w:lang w:val="es-ES_tradnl"/>
        </w:rPr>
        <w:t xml:space="preserve">Individual roles </w:t>
      </w:r>
    </w:p>
    <w:p>
      <w:pPr>
        <w:pStyle w:val="Body"/>
        <w:spacing w:after="56" w:line="240" w:lineRule="auto"/>
        <w:rPr>
          <w:rtl w:val="0"/>
        </w:rPr>
      </w:pPr>
      <w:r>
        <w:rPr>
          <w:rtl w:val="0"/>
        </w:rPr>
        <w:t xml:space="preserve"> </w:t>
      </w:r>
    </w:p>
    <w:p>
      <w:pPr>
        <w:pStyle w:val="Heading"/>
        <w:rPr>
          <w:rtl w:val="0"/>
        </w:rPr>
      </w:pPr>
      <w:r>
        <w:rPr>
          <w:rFonts w:ascii="Copperplate Gothic Bold" w:cs="Arial Unicode MS" w:hAnsi="Arial Unicode MS" w:eastAsia="Arial Unicode MS"/>
          <w:rtl w:val="0"/>
          <w:lang w:val="en-US"/>
        </w:rPr>
        <w:t xml:space="preserve">Plan how the family will stay in contact if separated by disaster: </w:t>
      </w:r>
    </w:p>
    <w:p>
      <w:pPr>
        <w:pStyle w:val="Body"/>
        <w:numPr>
          <w:ilvl w:val="0"/>
          <w:numId w:val="7"/>
        </w:numPr>
        <w:tabs>
          <w:tab w:val="num" w:pos="360"/>
          <w:tab w:val="clear" w:pos="0"/>
        </w:tabs>
        <w:ind w:left="360" w:hanging="360"/>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Garamond" w:cs="Arial Unicode MS" w:hAnsi="Arial Unicode MS" w:eastAsia="Arial Unicode MS"/>
          <w:rtl w:val="0"/>
          <w:lang w:val="en-US"/>
        </w:rPr>
        <w:t xml:space="preserve">Decide on two meeting places - one outside of the home and one outside of the neighborhood </w:t>
      </w:r>
    </w:p>
    <w:p>
      <w:pPr>
        <w:pStyle w:val="Body"/>
        <w:numPr>
          <w:ilvl w:val="0"/>
          <w:numId w:val="8"/>
        </w:numPr>
        <w:tabs>
          <w:tab w:val="num" w:pos="360"/>
          <w:tab w:val="clear" w:pos="0"/>
        </w:tabs>
        <w:ind w:left="360" w:hanging="360"/>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Garamond" w:cs="Arial Unicode MS" w:hAnsi="Arial Unicode MS" w:eastAsia="Arial Unicode MS"/>
          <w:rtl w:val="0"/>
          <w:lang w:val="en-US"/>
        </w:rPr>
        <w:t xml:space="preserve">Choose an out-of-state friend or relative that will act as a point of contact for everyone </w:t>
      </w:r>
    </w:p>
    <w:p>
      <w:pPr>
        <w:pStyle w:val="Body"/>
        <w:spacing w:after="56" w:line="240" w:lineRule="auto"/>
        <w:rPr>
          <w:rtl w:val="0"/>
        </w:rPr>
      </w:pPr>
      <w:r>
        <w:rPr>
          <w:rtl w:val="0"/>
        </w:rPr>
        <w:t xml:space="preserve"> </w:t>
      </w:r>
    </w:p>
    <w:p>
      <w:pPr>
        <w:pStyle w:val="Heading"/>
        <w:rPr>
          <w:rtl w:val="0"/>
        </w:rPr>
      </w:pPr>
      <w:r>
        <w:rPr>
          <w:rFonts w:ascii="Copperplate Gothic Bold" w:cs="Arial Unicode MS" w:hAnsi="Arial Unicode MS" w:eastAsia="Arial Unicode MS"/>
          <w:rtl w:val="0"/>
          <w:lang w:val="en-US"/>
        </w:rPr>
        <w:t xml:space="preserve">Meet with neighbors: </w:t>
      </w:r>
    </w:p>
    <w:p>
      <w:pPr>
        <w:pStyle w:val="Body"/>
        <w:numPr>
          <w:ilvl w:val="0"/>
          <w:numId w:val="11"/>
        </w:numPr>
        <w:tabs>
          <w:tab w:val="num" w:pos="360"/>
          <w:tab w:val="clear" w:pos="0"/>
        </w:tabs>
        <w:ind w:left="360" w:hanging="360"/>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Garamond" w:cs="Arial Unicode MS" w:hAnsi="Arial Unicode MS" w:eastAsia="Arial Unicode MS"/>
          <w:rtl w:val="0"/>
          <w:lang w:val="en-US"/>
        </w:rPr>
        <w:t xml:space="preserve">Plan how everyone will work together </w:t>
      </w:r>
    </w:p>
    <w:p>
      <w:pPr>
        <w:pStyle w:val="Body"/>
        <w:numPr>
          <w:ilvl w:val="0"/>
          <w:numId w:val="12"/>
        </w:numPr>
        <w:tabs>
          <w:tab w:val="num" w:pos="360"/>
          <w:tab w:val="clear" w:pos="0"/>
        </w:tabs>
        <w:ind w:left="360" w:hanging="360"/>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Garamond" w:cs="Arial Unicode MS" w:hAnsi="Arial Unicode MS" w:eastAsia="Arial Unicode MS"/>
          <w:rtl w:val="0"/>
          <w:lang w:val="en-US"/>
        </w:rPr>
        <w:t xml:space="preserve">Consider how to help neighbors with special needs </w:t>
      </w:r>
    </w:p>
    <w:p>
      <w:pPr>
        <w:pStyle w:val="Body"/>
        <w:numPr>
          <w:ilvl w:val="0"/>
          <w:numId w:val="13"/>
        </w:numPr>
        <w:tabs>
          <w:tab w:val="num" w:pos="360"/>
          <w:tab w:val="clear" w:pos="0"/>
        </w:tabs>
        <w:ind w:left="360" w:hanging="360"/>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Garamond" w:cs="Arial Unicode MS" w:hAnsi="Arial Unicode MS" w:eastAsia="Arial Unicode MS"/>
          <w:rtl w:val="0"/>
          <w:lang w:val="en-US"/>
        </w:rPr>
        <w:t>Make plans for children at home if parents can</w:t>
      </w:r>
      <w:r>
        <w:rPr>
          <w:rFonts w:ascii="Arial Unicode MS" w:cs="Arial Unicode MS" w:hAnsi="Garamond" w:eastAsia="Arial Unicode MS" w:hint="default"/>
          <w:rtl w:val="0"/>
          <w:lang w:val="fr-FR"/>
        </w:rPr>
        <w:t>’</w:t>
      </w:r>
      <w:r>
        <w:rPr>
          <w:rFonts w:ascii="Garamond" w:cs="Arial Unicode MS" w:hAnsi="Arial Unicode MS" w:eastAsia="Arial Unicode MS"/>
          <w:rtl w:val="0"/>
          <w:lang w:val="en-US"/>
        </w:rPr>
        <w:t xml:space="preserve">t return to the area </w:t>
      </w:r>
    </w:p>
    <w:p>
      <w:pPr>
        <w:pStyle w:val="Body"/>
        <w:spacing w:after="56" w:line="240" w:lineRule="auto"/>
        <w:rPr>
          <w:rtl w:val="0"/>
        </w:rPr>
      </w:pPr>
      <w:r>
        <w:rPr>
          <w:rtl w:val="0"/>
        </w:rPr>
        <w:t xml:space="preserve"> </w:t>
      </w:r>
    </w:p>
    <w:p>
      <w:pPr>
        <w:pStyle w:val="Heading"/>
        <w:rPr>
          <w:rtl w:val="0"/>
        </w:rPr>
      </w:pPr>
      <w:r>
        <w:rPr>
          <w:rFonts w:ascii="Copperplate Gothic Bold" w:cs="Arial Unicode MS" w:hAnsi="Arial Unicode MS" w:eastAsia="Arial Unicode MS"/>
          <w:rtl w:val="0"/>
          <w:lang w:val="en-US"/>
        </w:rPr>
        <w:t xml:space="preserve">Complete these steps: </w:t>
      </w:r>
    </w:p>
    <w:p>
      <w:pPr>
        <w:pStyle w:val="Body"/>
        <w:numPr>
          <w:ilvl w:val="0"/>
          <w:numId w:val="16"/>
        </w:numPr>
        <w:tabs>
          <w:tab w:val="num" w:pos="360"/>
          <w:tab w:val="clear" w:pos="0"/>
        </w:tabs>
        <w:ind w:left="360" w:hanging="360"/>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Garamond" w:cs="Arial Unicode MS" w:hAnsi="Arial Unicode MS" w:eastAsia="Arial Unicode MS"/>
          <w:rtl w:val="0"/>
          <w:lang w:val="en-US"/>
        </w:rPr>
        <w:t xml:space="preserve">Post emergency phone numbers by every phone and program into cell phones </w:t>
      </w:r>
    </w:p>
    <w:p>
      <w:pPr>
        <w:pStyle w:val="Body"/>
        <w:numPr>
          <w:ilvl w:val="0"/>
          <w:numId w:val="17"/>
        </w:numPr>
        <w:tabs>
          <w:tab w:val="num" w:pos="360"/>
          <w:tab w:val="clear" w:pos="0"/>
        </w:tabs>
        <w:ind w:left="360" w:hanging="360"/>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Garamond" w:cs="Arial Unicode MS" w:hAnsi="Arial Unicode MS" w:eastAsia="Arial Unicode MS"/>
          <w:rtl w:val="0"/>
          <w:lang w:val="en-US"/>
        </w:rPr>
        <w:t xml:space="preserve">Know how and when to shut off water, electricity and gas at main controls </w:t>
      </w:r>
    </w:p>
    <w:p>
      <w:pPr>
        <w:pStyle w:val="Body"/>
        <w:numPr>
          <w:ilvl w:val="0"/>
          <w:numId w:val="18"/>
        </w:numPr>
        <w:tabs>
          <w:tab w:val="num" w:pos="360"/>
          <w:tab w:val="clear" w:pos="0"/>
        </w:tabs>
        <w:ind w:left="360" w:hanging="360"/>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Garamond" w:cs="Arial Unicode MS" w:hAnsi="Arial Unicode MS" w:eastAsia="Arial Unicode MS"/>
          <w:rtl w:val="0"/>
          <w:lang w:val="en-US"/>
        </w:rPr>
        <w:t xml:space="preserve">Install smoke and carbon monoxide alarms on each level of your home near bedrooms </w:t>
      </w:r>
    </w:p>
    <w:p>
      <w:pPr>
        <w:pStyle w:val="Body"/>
        <w:numPr>
          <w:ilvl w:val="0"/>
          <w:numId w:val="19"/>
        </w:numPr>
        <w:tabs>
          <w:tab w:val="num" w:pos="360"/>
          <w:tab w:val="clear" w:pos="0"/>
        </w:tabs>
        <w:ind w:left="360" w:hanging="360"/>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Garamond" w:cs="Arial Unicode MS" w:hAnsi="Arial Unicode MS" w:eastAsia="Arial Unicode MS"/>
          <w:rtl w:val="0"/>
          <w:lang w:val="en-US"/>
        </w:rPr>
        <w:t xml:space="preserve">Make arrangements for animals, public shelters do not accept them </w:t>
      </w:r>
    </w:p>
    <w:p>
      <w:pPr>
        <w:pStyle w:val="Body"/>
        <w:spacing w:after="56" w:line="240" w:lineRule="auto"/>
        <w:rPr>
          <w:rtl w:val="0"/>
        </w:rPr>
      </w:pPr>
      <w:r>
        <w:rPr>
          <w:rtl w:val="0"/>
        </w:rPr>
        <w:t xml:space="preserve"> </w:t>
      </w:r>
    </w:p>
    <w:p>
      <w:pPr>
        <w:pStyle w:val="Heading"/>
        <w:rPr>
          <w:rtl w:val="0"/>
        </w:rPr>
      </w:pPr>
      <w:r>
        <w:rPr>
          <w:rFonts w:ascii="Copperplate Gothic Bold" w:cs="Arial Unicode MS" w:hAnsi="Arial Unicode MS" w:eastAsia="Arial Unicode MS"/>
          <w:rtl w:val="0"/>
          <w:lang w:val="en-US"/>
        </w:rPr>
        <w:t xml:space="preserve">Personal safety should be the highest priority.   </w:t>
      </w:r>
    </w:p>
    <w:p>
      <w:pPr>
        <w:pStyle w:val="Body"/>
        <w:numPr>
          <w:ilvl w:val="0"/>
          <w:numId w:val="22"/>
        </w:numPr>
        <w:tabs>
          <w:tab w:val="num" w:pos="1440"/>
          <w:tab w:val="clear" w:pos="0"/>
        </w:tabs>
        <w:ind w:left="1440" w:hanging="720"/>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Garamond" w:cs="Arial Unicode MS" w:hAnsi="Arial Unicode MS" w:eastAsia="Arial Unicode MS"/>
          <w:rtl w:val="0"/>
          <w:lang w:val="en-US"/>
        </w:rPr>
        <w:t xml:space="preserve">During an evacuation, immediately follow instructions from fire, police, and emergency officials </w:t>
      </w:r>
    </w:p>
    <w:p>
      <w:pPr>
        <w:pStyle w:val="Body"/>
        <w:numPr>
          <w:ilvl w:val="0"/>
          <w:numId w:val="23"/>
        </w:numPr>
        <w:tabs>
          <w:tab w:val="num" w:pos="1440"/>
          <w:tab w:val="clear" w:pos="0"/>
        </w:tabs>
        <w:ind w:left="1440" w:hanging="720"/>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Garamond" w:cs="Arial Unicode MS" w:hAnsi="Arial Unicode MS" w:eastAsia="Arial Unicode MS"/>
          <w:rtl w:val="0"/>
          <w:lang w:val="en-US"/>
        </w:rPr>
        <w:t xml:space="preserve">Learn alternate ways out of the neighborhood -  plan and rehearse an escape plan </w:t>
      </w:r>
      <w:r>
        <w:rPr>
          <w:rFonts w:ascii="Segoe UI Symbol" w:cs="Segoe UI Symbol" w:hAnsi="Segoe UI Symbol" w:eastAsia="Segoe UI Symbol"/>
          <w:sz w:val="20"/>
          <w:szCs w:val="20"/>
          <w:rtl w:val="0"/>
          <w:lang w:val="en-US"/>
        </w:rPr>
        <w:t xml:space="preserve">• </w:t>
      </w:r>
      <w:r>
        <w:rPr>
          <w:rFonts w:ascii="Segoe UI Symbol" w:cs="Segoe UI Symbol" w:hAnsi="Segoe UI Symbol" w:eastAsia="Segoe UI Symbol"/>
          <w:sz w:val="20"/>
          <w:szCs w:val="20"/>
          <w:rtl w:val="0"/>
        </w:rPr>
        <w:tab/>
      </w:r>
      <w:r>
        <w:rPr>
          <w:rFonts w:ascii="Garamond" w:cs="Arial Unicode MS" w:hAnsi="Arial Unicode MS" w:eastAsia="Arial Unicode MS"/>
          <w:rtl w:val="0"/>
          <w:lang w:val="en-US"/>
        </w:rPr>
        <w:t xml:space="preserve">Make a list of items to take with you - remember, you may only have a few minutes </w:t>
      </w:r>
    </w:p>
    <w:p>
      <w:pPr>
        <w:pStyle w:val="Body"/>
        <w:numPr>
          <w:ilvl w:val="0"/>
          <w:numId w:val="24"/>
        </w:numPr>
        <w:tabs>
          <w:tab w:val="num" w:pos="1440"/>
          <w:tab w:val="clear" w:pos="0"/>
        </w:tabs>
        <w:ind w:left="1440" w:hanging="720"/>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Garamond" w:cs="Arial Unicode MS" w:hAnsi="Arial Unicode MS" w:eastAsia="Arial Unicode MS"/>
          <w:rtl w:val="0"/>
          <w:lang w:val="en-US"/>
        </w:rPr>
        <w:t xml:space="preserve">If told to evacuate immediately, take only essential items: </w:t>
      </w:r>
    </w:p>
    <w:p>
      <w:pPr>
        <w:pStyle w:val="Body"/>
        <w:numPr>
          <w:ilvl w:val="0"/>
          <w:numId w:val="25"/>
        </w:numPr>
        <w:tabs>
          <w:tab w:val="num" w:pos="1440"/>
          <w:tab w:val="clear" w:pos="0"/>
        </w:tabs>
        <w:ind w:left="1440" w:hanging="720"/>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Garamond" w:cs="Arial Unicode MS" w:hAnsi="Arial Unicode MS" w:eastAsia="Arial Unicode MS"/>
          <w:rtl w:val="0"/>
          <w:lang w:val="en-US"/>
        </w:rPr>
        <w:t xml:space="preserve">Medications/Prescriptions </w:t>
      </w:r>
    </w:p>
    <w:p>
      <w:pPr>
        <w:pStyle w:val="Body"/>
        <w:numPr>
          <w:ilvl w:val="0"/>
          <w:numId w:val="26"/>
        </w:numPr>
        <w:tabs>
          <w:tab w:val="num" w:pos="1440"/>
          <w:tab w:val="clear" w:pos="0"/>
        </w:tabs>
        <w:ind w:left="1440" w:hanging="720"/>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Garamond" w:cs="Arial Unicode MS" w:hAnsi="Arial Unicode MS" w:eastAsia="Arial Unicode MS"/>
          <w:rtl w:val="0"/>
          <w:lang w:val="en-US"/>
        </w:rPr>
        <w:t xml:space="preserve">Identification </w:t>
      </w:r>
    </w:p>
    <w:p>
      <w:pPr>
        <w:pStyle w:val="Body"/>
        <w:numPr>
          <w:ilvl w:val="0"/>
          <w:numId w:val="27"/>
        </w:numPr>
        <w:tabs>
          <w:tab w:val="num" w:pos="1440"/>
          <w:tab w:val="clear" w:pos="0"/>
        </w:tabs>
        <w:ind w:left="1440" w:hanging="720"/>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Garamond" w:cs="Arial Unicode MS" w:hAnsi="Arial Unicode MS" w:eastAsia="Arial Unicode MS"/>
          <w:rtl w:val="0"/>
          <w:lang w:val="en-US"/>
        </w:rPr>
        <w:t xml:space="preserve">Eyeglasses, dentures, hearing aids </w:t>
      </w:r>
    </w:p>
    <w:p>
      <w:pPr>
        <w:pStyle w:val="Body"/>
        <w:numPr>
          <w:ilvl w:val="0"/>
          <w:numId w:val="28"/>
        </w:numPr>
        <w:tabs>
          <w:tab w:val="num" w:pos="1440"/>
          <w:tab w:val="clear" w:pos="0"/>
        </w:tabs>
        <w:ind w:left="1440" w:hanging="720"/>
        <w:rPr>
          <w:rFonts w:ascii="Garamond" w:cs="Garamond" w:hAnsi="Garamond" w:eastAsia="Garamond"/>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Garamond" w:cs="Arial Unicode MS" w:hAnsi="Arial Unicode MS" w:eastAsia="Arial Unicode MS"/>
          <w:rtl w:val="0"/>
          <w:lang w:val="en-US"/>
        </w:rPr>
        <w:t xml:space="preserve">Financial Resources - cash, credit cards, checks, bank cards </w:t>
      </w:r>
    </w:p>
    <w:tbl>
      <w:tblPr>
        <w:tblW w:w="1078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785"/>
      </w:tblGrid>
      <w:tr>
        <w:tblPrEx>
          <w:shd w:val="clear" w:color="auto" w:fill="auto"/>
        </w:tblPrEx>
        <w:trPr>
          <w:trHeight w:val="745" w:hRule="atLeast"/>
        </w:trPr>
        <w:tc>
          <w:tcPr>
            <w:tcW w:type="dxa" w:w="10785"/>
            <w:tcBorders>
              <w:top w:val="single" w:color="000000" w:sz="8" w:space="0" w:shadow="0" w:frame="0"/>
              <w:left w:val="single" w:color="000000" w:sz="8" w:space="0" w:shadow="0" w:frame="0"/>
              <w:bottom w:val="single" w:color="000000" w:sz="12" w:space="0" w:shadow="0" w:frame="0"/>
              <w:right w:val="single" w:color="000000" w:sz="8" w:space="0" w:shadow="0" w:frame="0"/>
            </w:tcBorders>
            <w:shd w:val="clear" w:color="auto" w:fill="990000"/>
            <w:tcMar>
              <w:top w:type="dxa" w:w="80"/>
              <w:left w:type="dxa" w:w="80"/>
              <w:bottom w:type="dxa" w:w="80"/>
              <w:right w:type="dxa" w:w="80"/>
            </w:tcMar>
            <w:vAlign w:val="bottom"/>
          </w:tcPr>
          <w:p>
            <w:pPr>
              <w:pStyle w:val="Body"/>
              <w:spacing w:after="0" w:line="276" w:lineRule="auto"/>
              <w:ind w:left="586"/>
            </w:pPr>
            <w:r>
              <w:rPr>
                <w:rFonts w:ascii="Copperplate Gothic Bold"/>
                <w:b w:val="1"/>
                <w:bCs w:val="1"/>
                <w:caps w:val="0"/>
                <w:smallCaps w:val="0"/>
                <w:strike w:val="0"/>
                <w:dstrike w:val="0"/>
                <w:outline w:val="0"/>
                <w:color w:val="000000"/>
                <w:spacing w:val="0"/>
                <w:kern w:val="0"/>
                <w:position w:val="0"/>
                <w:sz w:val="66"/>
                <w:szCs w:val="66"/>
                <w:u w:val="none" w:color="000000"/>
                <w:vertAlign w:val="baseline"/>
                <w:rtl w:val="0"/>
                <w:lang w:val="en-US"/>
              </w:rPr>
              <w:t xml:space="preserve">Emergency Planning Tips </w:t>
            </w:r>
          </w:p>
        </w:tc>
      </w:tr>
      <w:tr>
        <w:tblPrEx>
          <w:shd w:val="clear" w:color="auto" w:fill="auto"/>
        </w:tblPrEx>
        <w:trPr>
          <w:trHeight w:val="617" w:hRule="atLeast"/>
        </w:trPr>
        <w:tc>
          <w:tcPr>
            <w:tcW w:type="dxa" w:w="10785"/>
            <w:tcBorders>
              <w:top w:val="single" w:color="000000" w:sz="12" w:space="0" w:shadow="0" w:frame="0"/>
              <w:left w:val="single" w:color="000000" w:sz="4" w:space="0" w:shadow="0" w:frame="0"/>
              <w:bottom w:val="nil"/>
              <w:right w:val="single" w:color="000000" w:sz="4" w:space="0" w:shadow="0" w:frame="0"/>
            </w:tcBorders>
            <w:shd w:val="clear" w:color="auto" w:fill="ffffff"/>
            <w:tcMar>
              <w:top w:type="dxa" w:w="80"/>
              <w:left w:type="dxa" w:w="80"/>
              <w:bottom w:type="dxa" w:w="80"/>
              <w:right w:type="dxa" w:w="1295"/>
            </w:tcMar>
            <w:vAlign w:val="top"/>
          </w:tcPr>
          <w:p>
            <w:pPr>
              <w:pStyle w:val="Body"/>
              <w:spacing w:after="0" w:line="276" w:lineRule="auto"/>
              <w:ind w:right="1215"/>
            </w:pPr>
            <w:r>
              <w:rPr>
                <w:rFonts w:ascii="Copperplate Gothic Bold"/>
                <w:b w:val="1"/>
                <w:bCs w:val="1"/>
                <w:caps w:val="0"/>
                <w:smallCaps w:val="0"/>
                <w:strike w:val="0"/>
                <w:dstrike w:val="0"/>
                <w:outline w:val="0"/>
                <w:color w:val="000000"/>
                <w:spacing w:val="0"/>
                <w:kern w:val="0"/>
                <w:position w:val="0"/>
                <w:sz w:val="24"/>
                <w:szCs w:val="24"/>
                <w:u w:val="none" w:color="000000"/>
                <w:vertAlign w:val="baseline"/>
                <w:rtl w:val="0"/>
                <w:lang w:val="en-US"/>
              </w:rPr>
              <w:t xml:space="preserve">Assemble an emergency kit for your home and one for each car.   The emergency kit should include: </w:t>
            </w:r>
          </w:p>
        </w:tc>
      </w:tr>
      <w:tr>
        <w:tblPrEx>
          <w:shd w:val="clear" w:color="auto" w:fill="auto"/>
        </w:tblPrEx>
        <w:trPr>
          <w:trHeight w:val="1755" w:hRule="atLeast"/>
        </w:trPr>
        <w:tc>
          <w:tcPr>
            <w:tcW w:type="dxa" w:w="1078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99" w:line="240" w:lineRule="auto"/>
              <w:rPr>
                <w:rFonts w:ascii="Copperplate Gothic Bold" w:cs="Copperplate Gothic Bold" w:hAnsi="Copperplate Gothic Bold" w:eastAsia="Copperplate Gothic Bold"/>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Copperplate Gothic Bold"/>
                <w:b w:val="1"/>
                <w:bCs w:val="1"/>
                <w:caps w:val="0"/>
                <w:smallCaps w:val="0"/>
                <w:strike w:val="0"/>
                <w:dstrike w:val="0"/>
                <w:outline w:val="0"/>
                <w:color w:val="000000"/>
                <w:spacing w:val="0"/>
                <w:kern w:val="0"/>
                <w:position w:val="0"/>
                <w:sz w:val="20"/>
                <w:szCs w:val="20"/>
                <w:u w:val="none" w:color="000000"/>
                <w:vertAlign w:val="baseline"/>
                <w:rtl w:val="0"/>
                <w:lang w:val="en-US"/>
              </w:rPr>
              <w:t xml:space="preserve">WATER </w:t>
            </w:r>
          </w:p>
          <w:p>
            <w:pPr>
              <w:pStyle w:val="Body"/>
              <w:numPr>
                <w:ilvl w:val="0"/>
                <w:numId w:val="31"/>
              </w:numPr>
              <w:tabs>
                <w:tab w:val="num" w:pos="360"/>
                <w:tab w:val="clear" w:pos="300"/>
              </w:tabs>
              <w:spacing w:after="59" w:line="240" w:lineRule="auto"/>
              <w:ind w:left="360" w:hanging="36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Store in a location that will prevent water from freezing.  </w:t>
            </w:r>
          </w:p>
          <w:p>
            <w:pPr>
              <w:pStyle w:val="Body"/>
              <w:numPr>
                <w:ilvl w:val="0"/>
                <w:numId w:val="32"/>
              </w:numPr>
              <w:tabs>
                <w:tab w:val="num" w:pos="360"/>
                <w:tab w:val="clear" w:pos="300"/>
              </w:tabs>
              <w:spacing w:after="57" w:line="240" w:lineRule="auto"/>
              <w:ind w:left="360" w:hanging="36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Avoid using containers that will decompose or break, such as wax milk cartons or glass bottles.  </w:t>
            </w:r>
          </w:p>
          <w:p>
            <w:pPr>
              <w:pStyle w:val="Body"/>
              <w:numPr>
                <w:ilvl w:val="0"/>
                <w:numId w:val="33"/>
              </w:numPr>
              <w:tabs>
                <w:tab w:val="num" w:pos="360"/>
                <w:tab w:val="clear" w:pos="300"/>
              </w:tabs>
              <w:spacing w:after="57" w:line="240" w:lineRule="auto"/>
              <w:ind w:left="360" w:hanging="36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Change your stored water supply every six months so it stays fresh. </w:t>
            </w:r>
          </w:p>
          <w:p>
            <w:pPr>
              <w:pStyle w:val="Body"/>
              <w:numPr>
                <w:ilvl w:val="0"/>
                <w:numId w:val="34"/>
              </w:numPr>
              <w:tabs>
                <w:tab w:val="num" w:pos="360"/>
                <w:tab w:val="clear" w:pos="300"/>
              </w:tabs>
              <w:spacing w:after="58" w:line="240" w:lineRule="auto"/>
              <w:ind w:left="360" w:hanging="36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Store one gallon of water per person per day (two quarts for drinking, two quarts for food preparation/sanitation). </w:t>
            </w:r>
          </w:p>
          <w:p>
            <w:pPr>
              <w:pStyle w:val="Body"/>
              <w:numPr>
                <w:ilvl w:val="0"/>
                <w:numId w:val="35"/>
              </w:numPr>
              <w:tabs>
                <w:tab w:val="num" w:pos="360"/>
                <w:tab w:val="clear" w:pos="300"/>
              </w:tabs>
              <w:spacing w:after="0" w:line="276" w:lineRule="auto"/>
              <w:ind w:left="360" w:hanging="360"/>
              <w:rPr>
                <w:position w:val="0"/>
                <w:sz w:val="24"/>
                <w:szCs w:val="24"/>
              </w:rPr>
            </w:pPr>
            <w:r>
              <w:rPr>
                <w:caps w:val="0"/>
                <w:smallCaps w:val="0"/>
                <w:strike w:val="0"/>
                <w:dstrike w:val="0"/>
                <w:outline w:val="0"/>
                <w:color w:val="000000"/>
                <w:spacing w:val="0"/>
                <w:kern w:val="0"/>
                <w:position w:val="0"/>
                <w:sz w:val="20"/>
                <w:szCs w:val="20"/>
                <w:u w:val="none" w:color="000000"/>
                <w:vertAlign w:val="baseline"/>
                <w:rtl w:val="0"/>
                <w:lang w:val="en-US"/>
              </w:rPr>
              <w:t xml:space="preserve">Keep at least a three day supply of water for each person in the household. </w:t>
            </w:r>
          </w:p>
        </w:tc>
      </w:tr>
      <w:tr>
        <w:tblPrEx>
          <w:shd w:val="clear" w:color="auto" w:fill="auto"/>
        </w:tblPrEx>
        <w:trPr>
          <w:trHeight w:val="7202" w:hRule="atLeast"/>
        </w:trPr>
        <w:tc>
          <w:tcPr>
            <w:tcW w:type="dxa" w:w="1078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99" w:line="240" w:lineRule="auto"/>
              <w:rPr>
                <w:rFonts w:ascii="Copperplate Gothic Bold" w:cs="Copperplate Gothic Bold" w:hAnsi="Copperplate Gothic Bold" w:eastAsia="Copperplate Gothic Bold"/>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Copperplate Gothic Bold"/>
                <w:b w:val="1"/>
                <w:bCs w:val="1"/>
                <w:caps w:val="0"/>
                <w:smallCaps w:val="0"/>
                <w:strike w:val="0"/>
                <w:dstrike w:val="0"/>
                <w:outline w:val="0"/>
                <w:color w:val="000000"/>
                <w:spacing w:val="0"/>
                <w:kern w:val="0"/>
                <w:position w:val="0"/>
                <w:sz w:val="20"/>
                <w:szCs w:val="20"/>
                <w:u w:val="none" w:color="000000"/>
                <w:vertAlign w:val="baseline"/>
                <w:rtl w:val="0"/>
                <w:lang w:val="en-US"/>
              </w:rPr>
              <w:t xml:space="preserve">FOOD </w:t>
            </w:r>
          </w:p>
          <w:p>
            <w:pPr>
              <w:pStyle w:val="Body"/>
              <w:numPr>
                <w:ilvl w:val="0"/>
                <w:numId w:val="38"/>
              </w:numPr>
              <w:tabs>
                <w:tab w:val="num" w:pos="360"/>
                <w:tab w:val="clear" w:pos="300"/>
              </w:tabs>
              <w:spacing w:after="59" w:line="240" w:lineRule="auto"/>
              <w:ind w:left="360" w:hanging="36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Store at least a three day supply of non-perishable food.  </w:t>
            </w:r>
          </w:p>
          <w:p>
            <w:pPr>
              <w:pStyle w:val="Body"/>
              <w:numPr>
                <w:ilvl w:val="0"/>
                <w:numId w:val="39"/>
              </w:numPr>
              <w:tabs>
                <w:tab w:val="num" w:pos="360"/>
                <w:tab w:val="clear" w:pos="300"/>
              </w:tabs>
              <w:spacing w:after="57" w:line="240" w:lineRule="auto"/>
              <w:ind w:left="360" w:hanging="36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Select foods that are compact, lightweight, require no refrigeration, preparation or cooking and little or no water.  </w:t>
            </w:r>
          </w:p>
          <w:p>
            <w:pPr>
              <w:pStyle w:val="Body"/>
              <w:numPr>
                <w:ilvl w:val="0"/>
                <w:numId w:val="40"/>
              </w:numPr>
              <w:tabs>
                <w:tab w:val="num" w:pos="360"/>
                <w:tab w:val="clear" w:pos="300"/>
              </w:tabs>
              <w:spacing w:after="58" w:line="240" w:lineRule="auto"/>
              <w:ind w:left="360" w:hanging="36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Rotate stored food every six months. </w:t>
            </w:r>
          </w:p>
          <w:p>
            <w:pPr>
              <w:pStyle w:val="Body"/>
              <w:numPr>
                <w:ilvl w:val="0"/>
                <w:numId w:val="41"/>
              </w:numPr>
              <w:tabs>
                <w:tab w:val="num" w:pos="360"/>
                <w:tab w:val="clear" w:pos="300"/>
              </w:tabs>
              <w:spacing w:after="58" w:line="240" w:lineRule="auto"/>
              <w:ind w:left="360" w:hanging="36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Ready-to-eat canned meats, fruits and vegetables, juices, milk, soup (if powdered, store extra water). </w:t>
            </w:r>
          </w:p>
          <w:p>
            <w:pPr>
              <w:pStyle w:val="Body"/>
              <w:numPr>
                <w:ilvl w:val="0"/>
                <w:numId w:val="42"/>
              </w:numPr>
              <w:tabs>
                <w:tab w:val="num" w:pos="360"/>
                <w:tab w:val="clear" w:pos="300"/>
              </w:tabs>
              <w:spacing w:after="58" w:line="240" w:lineRule="auto"/>
              <w:ind w:left="360" w:hanging="36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Staples </w:t>
            </w:r>
            <w:r>
              <w:rPr>
                <w:rFonts w:hAnsi="Garamond"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sugar, salt, pepper. </w:t>
            </w:r>
          </w:p>
          <w:p>
            <w:pPr>
              <w:pStyle w:val="Body"/>
              <w:numPr>
                <w:ilvl w:val="0"/>
                <w:numId w:val="43"/>
              </w:numPr>
              <w:tabs>
                <w:tab w:val="num" w:pos="360"/>
                <w:tab w:val="clear" w:pos="300"/>
              </w:tabs>
              <w:spacing w:after="59" w:line="240" w:lineRule="auto"/>
              <w:ind w:left="360" w:hanging="36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High-energy foods </w:t>
            </w:r>
            <w:r>
              <w:rPr>
                <w:rFonts w:hAnsi="Garamond"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peanut butter, jelly, crackers, granola bars and trail mix. </w:t>
            </w:r>
          </w:p>
          <w:p>
            <w:pPr>
              <w:pStyle w:val="Body"/>
              <w:numPr>
                <w:ilvl w:val="0"/>
                <w:numId w:val="44"/>
              </w:numPr>
              <w:tabs>
                <w:tab w:val="num" w:pos="360"/>
                <w:tab w:val="clear" w:pos="300"/>
              </w:tabs>
              <w:spacing w:after="214" w:line="240" w:lineRule="auto"/>
              <w:ind w:left="360" w:hanging="36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Comfort/stress foods </w:t>
            </w:r>
            <w:r>
              <w:rPr>
                <w:rFonts w:hAnsi="Garamond"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cookies, hard candy, sweetened cereals, lollipops, instant coffee, and tea bags. </w:t>
            </w:r>
          </w:p>
          <w:p>
            <w:pPr>
              <w:pStyle w:val="Body"/>
              <w:spacing w:after="99" w:line="240" w:lineRule="auto"/>
              <w:rPr>
                <w:rFonts w:ascii="Copperplate Gothic Bold" w:cs="Copperplate Gothic Bold" w:hAnsi="Copperplate Gothic Bold" w:eastAsia="Copperplate Gothic Bold"/>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Copperplate Gothic Bold"/>
                <w:b w:val="1"/>
                <w:bCs w:val="1"/>
                <w:caps w:val="0"/>
                <w:smallCaps w:val="0"/>
                <w:strike w:val="0"/>
                <w:dstrike w:val="0"/>
                <w:outline w:val="0"/>
                <w:color w:val="000000"/>
                <w:spacing w:val="0"/>
                <w:kern w:val="0"/>
                <w:position w:val="0"/>
                <w:sz w:val="20"/>
                <w:szCs w:val="20"/>
                <w:u w:val="none" w:color="000000"/>
                <w:vertAlign w:val="baseline"/>
                <w:rtl w:val="0"/>
                <w:lang w:val="en-US"/>
              </w:rPr>
              <w:t xml:space="preserve">CLOTHING/BEDDING </w:t>
            </w:r>
          </w:p>
          <w:p>
            <w:pPr>
              <w:pStyle w:val="Body"/>
              <w:numPr>
                <w:ilvl w:val="0"/>
                <w:numId w:val="45"/>
              </w:numPr>
              <w:tabs>
                <w:tab w:val="num" w:pos="360"/>
                <w:tab w:val="clear" w:pos="300"/>
              </w:tabs>
              <w:spacing w:after="58" w:line="240" w:lineRule="auto"/>
              <w:ind w:left="360" w:hanging="36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Include at least one complete change of clothing and footwear per person. </w:t>
            </w:r>
          </w:p>
          <w:p>
            <w:pPr>
              <w:pStyle w:val="Body"/>
              <w:numPr>
                <w:ilvl w:val="0"/>
                <w:numId w:val="46"/>
              </w:numPr>
              <w:tabs>
                <w:tab w:val="num" w:pos="360"/>
                <w:tab w:val="clear" w:pos="300"/>
              </w:tabs>
              <w:spacing w:after="57" w:line="240" w:lineRule="auto"/>
              <w:ind w:left="360" w:hanging="36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Sturdy shoes or work boots </w:t>
            </w:r>
          </w:p>
          <w:p>
            <w:pPr>
              <w:pStyle w:val="Body"/>
              <w:numPr>
                <w:ilvl w:val="0"/>
                <w:numId w:val="47"/>
              </w:numPr>
              <w:tabs>
                <w:tab w:val="num" w:pos="360"/>
                <w:tab w:val="clear" w:pos="300"/>
              </w:tabs>
              <w:spacing w:after="56" w:line="240" w:lineRule="auto"/>
              <w:ind w:left="360" w:hanging="36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Hat and gloves </w:t>
            </w:r>
          </w:p>
          <w:p>
            <w:pPr>
              <w:pStyle w:val="Body"/>
              <w:numPr>
                <w:ilvl w:val="0"/>
                <w:numId w:val="48"/>
              </w:numPr>
              <w:tabs>
                <w:tab w:val="num" w:pos="360"/>
                <w:tab w:val="clear" w:pos="300"/>
              </w:tabs>
              <w:spacing w:after="59" w:line="240" w:lineRule="auto"/>
              <w:ind w:left="360" w:hanging="36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Sunglasses </w:t>
            </w:r>
          </w:p>
          <w:p>
            <w:pPr>
              <w:pStyle w:val="Body"/>
              <w:numPr>
                <w:ilvl w:val="0"/>
                <w:numId w:val="49"/>
              </w:numPr>
              <w:tabs>
                <w:tab w:val="num" w:pos="360"/>
                <w:tab w:val="clear" w:pos="300"/>
              </w:tabs>
              <w:spacing w:after="58" w:line="240" w:lineRule="auto"/>
              <w:ind w:left="360" w:hanging="36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Thermal underwear and rain gear </w:t>
            </w:r>
          </w:p>
          <w:p>
            <w:pPr>
              <w:pStyle w:val="Body"/>
              <w:numPr>
                <w:ilvl w:val="0"/>
                <w:numId w:val="50"/>
              </w:numPr>
              <w:tabs>
                <w:tab w:val="num" w:pos="360"/>
                <w:tab w:val="clear" w:pos="300"/>
              </w:tabs>
              <w:spacing w:after="201" w:line="240" w:lineRule="auto"/>
              <w:ind w:left="360" w:hanging="36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Blankets or sleeping bags </w:t>
            </w:r>
          </w:p>
          <w:p>
            <w:pPr>
              <w:pStyle w:val="Body"/>
              <w:spacing w:after="72" w:line="240" w:lineRule="auto"/>
              <w:rPr>
                <w:rFonts w:ascii="Copperplate Gothic Bold" w:cs="Copperplate Gothic Bold" w:hAnsi="Copperplate Gothic Bold" w:eastAsia="Copperplate Gothic Bold"/>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Copperplate Gothic Bold"/>
                <w:b w:val="1"/>
                <w:bCs w:val="1"/>
                <w:caps w:val="0"/>
                <w:smallCaps w:val="0"/>
                <w:strike w:val="0"/>
                <w:dstrike w:val="0"/>
                <w:outline w:val="0"/>
                <w:color w:val="000000"/>
                <w:spacing w:val="0"/>
                <w:kern w:val="0"/>
                <w:position w:val="0"/>
                <w:sz w:val="20"/>
                <w:szCs w:val="20"/>
                <w:u w:val="none" w:color="000000"/>
                <w:vertAlign w:val="baseline"/>
                <w:rtl w:val="0"/>
                <w:lang w:val="en-US"/>
              </w:rPr>
              <w:t xml:space="preserve">FIRST AID </w:t>
              <w:tab/>
            </w:r>
          </w:p>
          <w:p>
            <w:pPr>
              <w:pStyle w:val="Body"/>
              <w:spacing w:after="72" w:line="240" w:lineRule="auto"/>
              <w:rPr>
                <w:caps w:val="0"/>
                <w:smallCaps w:val="0"/>
                <w:strike w:val="0"/>
                <w:dstrike w:val="0"/>
                <w:outline w:val="0"/>
                <w:color w:val="000000"/>
                <w:spacing w:val="0"/>
                <w:kern w:val="0"/>
                <w:position w:val="0"/>
                <w:sz w:val="20"/>
                <w:szCs w:val="20"/>
                <w:u w:val="none" w:color="000000"/>
                <w:vertAlign w:val="baseline"/>
                <w:rtl w:val="0"/>
                <w:lang w:val="en-US"/>
              </w:rPr>
            </w:pPr>
            <w:r>
              <w:rPr>
                <w:rFonts w:ascii="Segoe UI Symbol" w:cs="Segoe UI Symbol" w:hAnsi="Segoe UI Symbol" w:eastAsia="Segoe UI Symbol"/>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Segoe UI Symbol" w:cs="Segoe UI Symbol" w:hAnsi="Segoe UI Symbol" w:eastAsia="Segoe UI Symbol"/>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Needle </w:t>
              <w:tab/>
            </w:r>
            <w:r>
              <w:rPr>
                <w:rFonts w:ascii="Segoe UI Symbol" w:cs="Segoe UI Symbol" w:hAnsi="Segoe UI Symbol" w:eastAsia="Segoe UI Symbol"/>
                <w:caps w:val="0"/>
                <w:smallCaps w:val="0"/>
                <w:strike w:val="0"/>
                <w:dstrike w:val="0"/>
                <w:outline w:val="0"/>
                <w:color w:val="000000"/>
                <w:spacing w:val="0"/>
                <w:kern w:val="0"/>
                <w:position w:val="0"/>
                <w:sz w:val="20"/>
                <w:szCs w:val="20"/>
                <w:u w:val="none" w:color="000000"/>
                <w:vertAlign w:val="baseline"/>
                <w:rtl w:val="0"/>
                <w:lang w:val="en-US"/>
              </w:rPr>
              <w:t xml:space="preserve">• </w:t>
              <w:tab/>
            </w:r>
            <w:r>
              <w:rPr>
                <w:caps w:val="0"/>
                <w:smallCaps w:val="0"/>
                <w:strike w:val="0"/>
                <w:dstrike w:val="0"/>
                <w:outline w:val="0"/>
                <w:color w:val="000000"/>
                <w:spacing w:val="0"/>
                <w:kern w:val="0"/>
                <w:position w:val="0"/>
                <w:sz w:val="20"/>
                <w:szCs w:val="20"/>
                <w:u w:val="none" w:color="000000"/>
                <w:vertAlign w:val="baseline"/>
                <w:rtl w:val="0"/>
                <w:lang w:val="en-US"/>
              </w:rPr>
              <w:t xml:space="preserve">Latex gloves (2 pair) </w:t>
            </w:r>
          </w:p>
          <w:p>
            <w:pPr>
              <w:pStyle w:val="Body"/>
              <w:numPr>
                <w:ilvl w:val="0"/>
                <w:numId w:val="51"/>
              </w:numPr>
              <w:tabs>
                <w:tab w:val="num" w:pos="360"/>
                <w:tab w:val="clear" w:pos="300"/>
              </w:tabs>
              <w:spacing w:after="56" w:line="240" w:lineRule="auto"/>
              <w:ind w:left="360" w:hanging="36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Sterile adhesive bandages </w:t>
              <w:tab/>
            </w:r>
            <w:r>
              <w:rPr>
                <w:rFonts w:ascii="Segoe UI Symbol" w:cs="Segoe UI Symbol" w:hAnsi="Segoe UI Symbol" w:eastAsia="Segoe UI Symbol"/>
                <w:caps w:val="0"/>
                <w:smallCaps w:val="0"/>
                <w:strike w:val="0"/>
                <w:dstrike w:val="0"/>
                <w:outline w:val="0"/>
                <w:color w:val="000000"/>
                <w:spacing w:val="0"/>
                <w:kern w:val="0"/>
                <w:position w:val="0"/>
                <w:sz w:val="20"/>
                <w:szCs w:val="20"/>
                <w:u w:val="none" w:color="000000"/>
                <w:vertAlign w:val="baseline"/>
                <w:rtl w:val="0"/>
                <w:lang w:val="en-US"/>
              </w:rPr>
              <w:t xml:space="preserve">• </w:t>
              <w:tab/>
            </w:r>
            <w:r>
              <w:rPr>
                <w:caps w:val="0"/>
                <w:smallCaps w:val="0"/>
                <w:strike w:val="0"/>
                <w:dstrike w:val="0"/>
                <w:outline w:val="0"/>
                <w:color w:val="000000"/>
                <w:spacing w:val="0"/>
                <w:kern w:val="0"/>
                <w:position w:val="0"/>
                <w:sz w:val="20"/>
                <w:szCs w:val="20"/>
                <w:u w:val="none" w:color="000000"/>
                <w:vertAlign w:val="baseline"/>
                <w:rtl w:val="0"/>
                <w:lang w:val="en-US"/>
              </w:rPr>
              <w:t xml:space="preserve">Moistened towelettes </w:t>
              <w:tab/>
            </w:r>
            <w:r>
              <w:rPr>
                <w:rFonts w:ascii="Segoe UI Symbol" w:cs="Segoe UI Symbol" w:hAnsi="Segoe UI Symbol" w:eastAsia="Segoe UI Symbol"/>
                <w:caps w:val="0"/>
                <w:smallCaps w:val="0"/>
                <w:strike w:val="0"/>
                <w:dstrike w:val="0"/>
                <w:outline w:val="0"/>
                <w:color w:val="000000"/>
                <w:spacing w:val="0"/>
                <w:kern w:val="0"/>
                <w:position w:val="0"/>
                <w:sz w:val="20"/>
                <w:szCs w:val="20"/>
                <w:u w:val="none" w:color="000000"/>
                <w:vertAlign w:val="baseline"/>
                <w:rtl w:val="0"/>
                <w:lang w:val="en-US"/>
              </w:rPr>
              <w:t xml:space="preserve">• </w:t>
              <w:tab/>
            </w:r>
            <w:r>
              <w:rPr>
                <w:caps w:val="0"/>
                <w:smallCaps w:val="0"/>
                <w:strike w:val="0"/>
                <w:dstrike w:val="0"/>
                <w:outline w:val="0"/>
                <w:color w:val="000000"/>
                <w:spacing w:val="0"/>
                <w:kern w:val="0"/>
                <w:position w:val="0"/>
                <w:sz w:val="20"/>
                <w:szCs w:val="20"/>
                <w:u w:val="none" w:color="000000"/>
                <w:vertAlign w:val="baseline"/>
                <w:rtl w:val="0"/>
                <w:lang w:val="en-US"/>
              </w:rPr>
              <w:t xml:space="preserve">Sunscreen </w:t>
            </w:r>
          </w:p>
          <w:p>
            <w:pPr>
              <w:pStyle w:val="Body"/>
              <w:numPr>
                <w:ilvl w:val="0"/>
                <w:numId w:val="52"/>
              </w:numPr>
              <w:tabs>
                <w:tab w:val="num" w:pos="360"/>
                <w:tab w:val="clear" w:pos="300"/>
              </w:tabs>
              <w:spacing w:after="60" w:line="240" w:lineRule="auto"/>
              <w:ind w:left="360" w:hanging="36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Triangular bandages </w:t>
              <w:tab/>
            </w:r>
            <w:r>
              <w:rPr>
                <w:rFonts w:ascii="Segoe UI Symbol" w:cs="Segoe UI Symbol" w:hAnsi="Segoe UI Symbol" w:eastAsia="Segoe UI Symbol"/>
                <w:caps w:val="0"/>
                <w:smallCaps w:val="0"/>
                <w:strike w:val="0"/>
                <w:dstrike w:val="0"/>
                <w:outline w:val="0"/>
                <w:color w:val="000000"/>
                <w:spacing w:val="0"/>
                <w:kern w:val="0"/>
                <w:position w:val="0"/>
                <w:sz w:val="20"/>
                <w:szCs w:val="20"/>
                <w:u w:val="none" w:color="000000"/>
                <w:vertAlign w:val="baseline"/>
                <w:rtl w:val="0"/>
                <w:lang w:val="en-US"/>
              </w:rPr>
              <w:t xml:space="preserve">• </w:t>
              <w:tab/>
            </w:r>
            <w:r>
              <w:rPr>
                <w:caps w:val="0"/>
                <w:smallCaps w:val="0"/>
                <w:strike w:val="0"/>
                <w:dstrike w:val="0"/>
                <w:outline w:val="0"/>
                <w:color w:val="000000"/>
                <w:spacing w:val="0"/>
                <w:kern w:val="0"/>
                <w:position w:val="0"/>
                <w:sz w:val="20"/>
                <w:szCs w:val="20"/>
                <w:u w:val="none" w:color="000000"/>
                <w:vertAlign w:val="baseline"/>
                <w:rtl w:val="0"/>
                <w:lang w:val="en-US"/>
              </w:rPr>
              <w:t xml:space="preserve">Antiseptic </w:t>
              <w:tab/>
            </w:r>
            <w:r>
              <w:rPr>
                <w:rFonts w:ascii="Segoe UI Symbol" w:cs="Segoe UI Symbol" w:hAnsi="Segoe UI Symbol" w:eastAsia="Segoe UI Symbol"/>
                <w:caps w:val="0"/>
                <w:smallCaps w:val="0"/>
                <w:strike w:val="0"/>
                <w:dstrike w:val="0"/>
                <w:outline w:val="0"/>
                <w:color w:val="000000"/>
                <w:spacing w:val="0"/>
                <w:kern w:val="0"/>
                <w:position w:val="0"/>
                <w:sz w:val="20"/>
                <w:szCs w:val="20"/>
                <w:u w:val="none" w:color="000000"/>
                <w:vertAlign w:val="baseline"/>
                <w:rtl w:val="0"/>
                <w:lang w:val="en-US"/>
              </w:rPr>
              <w:t xml:space="preserve">• </w:t>
              <w:tab/>
            </w:r>
            <w:r>
              <w:rPr>
                <w:caps w:val="0"/>
                <w:smallCaps w:val="0"/>
                <w:strike w:val="0"/>
                <w:dstrike w:val="0"/>
                <w:outline w:val="0"/>
                <w:color w:val="000000"/>
                <w:spacing w:val="0"/>
                <w:kern w:val="0"/>
                <w:position w:val="0"/>
                <w:sz w:val="20"/>
                <w:szCs w:val="20"/>
                <w:u w:val="none" w:color="000000"/>
                <w:vertAlign w:val="baseline"/>
                <w:rtl w:val="0"/>
                <w:lang w:val="en-US"/>
              </w:rPr>
              <w:t xml:space="preserve">Aspirin or non-aspirin pain reliever </w:t>
            </w:r>
          </w:p>
          <w:p>
            <w:pPr>
              <w:pStyle w:val="Body"/>
              <w:numPr>
                <w:ilvl w:val="0"/>
                <w:numId w:val="53"/>
              </w:numPr>
              <w:tabs>
                <w:tab w:val="num" w:pos="360"/>
                <w:tab w:val="clear" w:pos="300"/>
              </w:tabs>
              <w:spacing w:after="56" w:line="240" w:lineRule="auto"/>
              <w:ind w:left="360" w:hanging="36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Sterile gauze pads (assorted sizes) </w:t>
              <w:tab/>
            </w:r>
            <w:r>
              <w:rPr>
                <w:rFonts w:ascii="Segoe UI Symbol" w:cs="Segoe UI Symbol" w:hAnsi="Segoe UI Symbol" w:eastAsia="Segoe UI Symbol"/>
                <w:caps w:val="0"/>
                <w:smallCaps w:val="0"/>
                <w:strike w:val="0"/>
                <w:dstrike w:val="0"/>
                <w:outline w:val="0"/>
                <w:color w:val="000000"/>
                <w:spacing w:val="0"/>
                <w:kern w:val="0"/>
                <w:position w:val="0"/>
                <w:sz w:val="20"/>
                <w:szCs w:val="20"/>
                <w:u w:val="none" w:color="000000"/>
                <w:vertAlign w:val="baseline"/>
                <w:rtl w:val="0"/>
                <w:lang w:val="en-US"/>
              </w:rPr>
              <w:t xml:space="preserve">• </w:t>
              <w:tab/>
            </w:r>
            <w:r>
              <w:rPr>
                <w:caps w:val="0"/>
                <w:smallCaps w:val="0"/>
                <w:strike w:val="0"/>
                <w:dstrike w:val="0"/>
                <w:outline w:val="0"/>
                <w:color w:val="000000"/>
                <w:spacing w:val="0"/>
                <w:kern w:val="0"/>
                <w:position w:val="0"/>
                <w:sz w:val="20"/>
                <w:szCs w:val="20"/>
                <w:u w:val="none" w:color="000000"/>
                <w:vertAlign w:val="baseline"/>
                <w:rtl w:val="0"/>
                <w:lang w:val="en-US"/>
              </w:rPr>
              <w:t xml:space="preserve">Thermometer </w:t>
              <w:tab/>
            </w:r>
            <w:r>
              <w:rPr>
                <w:rFonts w:ascii="Segoe UI Symbol" w:cs="Segoe UI Symbol" w:hAnsi="Segoe UI Symbol" w:eastAsia="Segoe UI Symbol"/>
                <w:caps w:val="0"/>
                <w:smallCaps w:val="0"/>
                <w:strike w:val="0"/>
                <w:dstrike w:val="0"/>
                <w:outline w:val="0"/>
                <w:color w:val="000000"/>
                <w:spacing w:val="0"/>
                <w:kern w:val="0"/>
                <w:position w:val="0"/>
                <w:sz w:val="20"/>
                <w:szCs w:val="20"/>
                <w:u w:val="none" w:color="000000"/>
                <w:vertAlign w:val="baseline"/>
                <w:rtl w:val="0"/>
                <w:lang w:val="en-US"/>
              </w:rPr>
              <w:t xml:space="preserve">• </w:t>
              <w:tab/>
            </w:r>
            <w:r>
              <w:rPr>
                <w:caps w:val="0"/>
                <w:smallCaps w:val="0"/>
                <w:strike w:val="0"/>
                <w:dstrike w:val="0"/>
                <w:outline w:val="0"/>
                <w:color w:val="000000"/>
                <w:spacing w:val="0"/>
                <w:kern w:val="0"/>
                <w:position w:val="0"/>
                <w:sz w:val="20"/>
                <w:szCs w:val="20"/>
                <w:u w:val="none" w:color="000000"/>
                <w:vertAlign w:val="baseline"/>
                <w:rtl w:val="0"/>
                <w:lang w:val="en-US"/>
              </w:rPr>
              <w:t xml:space="preserve">Anti-diarrhea medication </w:t>
            </w:r>
          </w:p>
          <w:p>
            <w:pPr>
              <w:pStyle w:val="Body"/>
              <w:numPr>
                <w:ilvl w:val="0"/>
                <w:numId w:val="54"/>
              </w:numPr>
              <w:tabs>
                <w:tab w:val="num" w:pos="360"/>
                <w:tab w:val="clear" w:pos="300"/>
              </w:tabs>
              <w:spacing w:after="56" w:line="240" w:lineRule="auto"/>
              <w:ind w:left="360" w:hanging="36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Hypoallergenic adhesive tape </w:t>
              <w:tab/>
            </w:r>
            <w:r>
              <w:rPr>
                <w:rFonts w:ascii="Segoe UI Symbol" w:cs="Segoe UI Symbol" w:hAnsi="Segoe UI Symbol" w:eastAsia="Segoe UI Symbol"/>
                <w:caps w:val="0"/>
                <w:smallCaps w:val="0"/>
                <w:strike w:val="0"/>
                <w:dstrike w:val="0"/>
                <w:outline w:val="0"/>
                <w:color w:val="000000"/>
                <w:spacing w:val="0"/>
                <w:kern w:val="0"/>
                <w:position w:val="0"/>
                <w:sz w:val="20"/>
                <w:szCs w:val="20"/>
                <w:u w:val="none" w:color="000000"/>
                <w:vertAlign w:val="baseline"/>
                <w:rtl w:val="0"/>
                <w:lang w:val="en-US"/>
              </w:rPr>
              <w:t xml:space="preserve">• </w:t>
              <w:tab/>
            </w:r>
            <w:r>
              <w:rPr>
                <w:caps w:val="0"/>
                <w:smallCaps w:val="0"/>
                <w:strike w:val="0"/>
                <w:dstrike w:val="0"/>
                <w:outline w:val="0"/>
                <w:color w:val="000000"/>
                <w:spacing w:val="0"/>
                <w:kern w:val="0"/>
                <w:position w:val="0"/>
                <w:sz w:val="20"/>
                <w:szCs w:val="20"/>
                <w:u w:val="none" w:color="000000"/>
                <w:vertAlign w:val="baseline"/>
                <w:rtl w:val="0"/>
                <w:lang w:val="en-US"/>
              </w:rPr>
              <w:t xml:space="preserve">Medicine dropper </w:t>
              <w:tab/>
            </w:r>
            <w:r>
              <w:rPr>
                <w:rFonts w:ascii="Segoe UI Symbol" w:cs="Segoe UI Symbol" w:hAnsi="Segoe UI Symbol" w:eastAsia="Segoe UI Symbol"/>
                <w:caps w:val="0"/>
                <w:smallCaps w:val="0"/>
                <w:strike w:val="0"/>
                <w:dstrike w:val="0"/>
                <w:outline w:val="0"/>
                <w:color w:val="000000"/>
                <w:spacing w:val="0"/>
                <w:kern w:val="0"/>
                <w:position w:val="0"/>
                <w:sz w:val="20"/>
                <w:szCs w:val="20"/>
                <w:u w:val="none" w:color="000000"/>
                <w:vertAlign w:val="baseline"/>
                <w:rtl w:val="0"/>
                <w:lang w:val="en-US"/>
              </w:rPr>
              <w:t xml:space="preserve">• </w:t>
              <w:tab/>
            </w:r>
            <w:r>
              <w:rPr>
                <w:caps w:val="0"/>
                <w:smallCaps w:val="0"/>
                <w:strike w:val="0"/>
                <w:dstrike w:val="0"/>
                <w:outline w:val="0"/>
                <w:color w:val="000000"/>
                <w:spacing w:val="0"/>
                <w:kern w:val="0"/>
                <w:position w:val="0"/>
                <w:sz w:val="20"/>
                <w:szCs w:val="20"/>
                <w:u w:val="none" w:color="000000"/>
                <w:vertAlign w:val="baseline"/>
                <w:rtl w:val="0"/>
                <w:lang w:val="en-US"/>
              </w:rPr>
              <w:t xml:space="preserve">Antacid (for stomach upset) </w:t>
            </w:r>
          </w:p>
          <w:p>
            <w:pPr>
              <w:pStyle w:val="Body"/>
              <w:numPr>
                <w:ilvl w:val="0"/>
                <w:numId w:val="55"/>
              </w:numPr>
              <w:tabs>
                <w:tab w:val="num" w:pos="360"/>
                <w:tab w:val="clear" w:pos="300"/>
              </w:tabs>
              <w:spacing w:after="59" w:line="240" w:lineRule="auto"/>
              <w:ind w:left="360" w:hanging="36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Scissors </w:t>
              <w:tab/>
            </w:r>
            <w:r>
              <w:rPr>
                <w:rFonts w:ascii="Segoe UI Symbol" w:cs="Segoe UI Symbol" w:hAnsi="Segoe UI Symbol" w:eastAsia="Segoe UI Symbol"/>
                <w:caps w:val="0"/>
                <w:smallCaps w:val="0"/>
                <w:strike w:val="0"/>
                <w:dstrike w:val="0"/>
                <w:outline w:val="0"/>
                <w:color w:val="000000"/>
                <w:spacing w:val="0"/>
                <w:kern w:val="0"/>
                <w:position w:val="0"/>
                <w:sz w:val="20"/>
                <w:szCs w:val="20"/>
                <w:u w:val="none" w:color="000000"/>
                <w:vertAlign w:val="baseline"/>
                <w:rtl w:val="0"/>
                <w:lang w:val="en-US"/>
              </w:rPr>
              <w:t xml:space="preserve">• </w:t>
              <w:tab/>
            </w:r>
            <w:r>
              <w:rPr>
                <w:caps w:val="0"/>
                <w:smallCaps w:val="0"/>
                <w:strike w:val="0"/>
                <w:dstrike w:val="0"/>
                <w:outline w:val="0"/>
                <w:color w:val="000000"/>
                <w:spacing w:val="0"/>
                <w:kern w:val="0"/>
                <w:position w:val="0"/>
                <w:sz w:val="20"/>
                <w:szCs w:val="20"/>
                <w:u w:val="none" w:color="000000"/>
                <w:vertAlign w:val="baseline"/>
                <w:rtl w:val="0"/>
                <w:lang w:val="en-US"/>
              </w:rPr>
              <w:t xml:space="preserve">Safety pins (assorted sizes) </w:t>
              <w:tab/>
            </w:r>
            <w:r>
              <w:rPr>
                <w:rFonts w:ascii="Segoe UI Symbol" w:cs="Segoe UI Symbol" w:hAnsi="Segoe UI Symbol" w:eastAsia="Segoe UI Symbol"/>
                <w:caps w:val="0"/>
                <w:smallCaps w:val="0"/>
                <w:strike w:val="0"/>
                <w:dstrike w:val="0"/>
                <w:outline w:val="0"/>
                <w:color w:val="000000"/>
                <w:spacing w:val="0"/>
                <w:kern w:val="0"/>
                <w:position w:val="0"/>
                <w:sz w:val="20"/>
                <w:szCs w:val="20"/>
                <w:u w:val="none" w:color="000000"/>
                <w:vertAlign w:val="baseline"/>
                <w:rtl w:val="0"/>
                <w:lang w:val="en-US"/>
              </w:rPr>
              <w:t xml:space="preserve">• </w:t>
              <w:tab/>
            </w:r>
            <w:r>
              <w:rPr>
                <w:caps w:val="0"/>
                <w:smallCaps w:val="0"/>
                <w:strike w:val="0"/>
                <w:dstrike w:val="0"/>
                <w:outline w:val="0"/>
                <w:color w:val="000000"/>
                <w:spacing w:val="0"/>
                <w:kern w:val="0"/>
                <w:position w:val="0"/>
                <w:sz w:val="20"/>
                <w:szCs w:val="20"/>
                <w:u w:val="none" w:color="000000"/>
                <w:vertAlign w:val="baseline"/>
                <w:rtl w:val="0"/>
                <w:lang w:val="en-US"/>
              </w:rPr>
              <w:t xml:space="preserve">Prescription drugs  </w:t>
            </w:r>
          </w:p>
          <w:p>
            <w:pPr>
              <w:pStyle w:val="Body"/>
              <w:numPr>
                <w:ilvl w:val="0"/>
                <w:numId w:val="56"/>
              </w:numPr>
              <w:tabs>
                <w:tab w:val="num" w:pos="360"/>
                <w:tab w:val="clear" w:pos="300"/>
              </w:tabs>
              <w:spacing w:after="0" w:line="276" w:lineRule="auto"/>
              <w:ind w:left="360" w:hanging="360"/>
              <w:rPr>
                <w:position w:val="0"/>
                <w:sz w:val="24"/>
                <w:szCs w:val="24"/>
              </w:rPr>
            </w:pPr>
            <w:r>
              <w:rPr>
                <w:caps w:val="0"/>
                <w:smallCaps w:val="0"/>
                <w:strike w:val="0"/>
                <w:dstrike w:val="0"/>
                <w:outline w:val="0"/>
                <w:color w:val="000000"/>
                <w:spacing w:val="0"/>
                <w:kern w:val="0"/>
                <w:position w:val="0"/>
                <w:sz w:val="20"/>
                <w:szCs w:val="20"/>
                <w:u w:val="none" w:color="000000"/>
                <w:vertAlign w:val="baseline"/>
                <w:rtl w:val="0"/>
                <w:lang w:val="en-US"/>
              </w:rPr>
              <w:t xml:space="preserve">Tweezers </w:t>
              <w:tab/>
            </w:r>
            <w:r>
              <w:rPr>
                <w:rFonts w:ascii="Segoe UI Symbol" w:cs="Segoe UI Symbol" w:hAnsi="Segoe UI Symbol" w:eastAsia="Segoe UI Symbol"/>
                <w:caps w:val="0"/>
                <w:smallCaps w:val="0"/>
                <w:strike w:val="0"/>
                <w:dstrike w:val="0"/>
                <w:outline w:val="0"/>
                <w:color w:val="000000"/>
                <w:spacing w:val="0"/>
                <w:kern w:val="0"/>
                <w:position w:val="0"/>
                <w:sz w:val="20"/>
                <w:szCs w:val="20"/>
                <w:u w:val="none" w:color="000000"/>
                <w:vertAlign w:val="baseline"/>
                <w:rtl w:val="0"/>
                <w:lang w:val="en-US"/>
              </w:rPr>
              <w:t xml:space="preserve">• </w:t>
              <w:tab/>
            </w:r>
            <w:r>
              <w:rPr>
                <w:caps w:val="0"/>
                <w:smallCaps w:val="0"/>
                <w:strike w:val="0"/>
                <w:dstrike w:val="0"/>
                <w:outline w:val="0"/>
                <w:color w:val="000000"/>
                <w:spacing w:val="0"/>
                <w:kern w:val="0"/>
                <w:position w:val="0"/>
                <w:sz w:val="20"/>
                <w:szCs w:val="20"/>
                <w:u w:val="none" w:color="000000"/>
                <w:vertAlign w:val="baseline"/>
                <w:rtl w:val="0"/>
                <w:lang w:val="en-US"/>
              </w:rPr>
              <w:t xml:space="preserve">Cleansing agent/soap </w:t>
            </w:r>
          </w:p>
        </w:tc>
      </w:tr>
      <w:tr>
        <w:tblPrEx>
          <w:shd w:val="clear" w:color="auto" w:fill="auto"/>
        </w:tblPrEx>
        <w:trPr>
          <w:trHeight w:val="2408" w:hRule="atLeast"/>
        </w:trPr>
        <w:tc>
          <w:tcPr>
            <w:tcW w:type="dxa" w:w="10785"/>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79" w:line="240" w:lineRule="auto"/>
              <w:rPr>
                <w:rFonts w:ascii="Copperplate Gothic Bold" w:cs="Copperplate Gothic Bold" w:hAnsi="Copperplate Gothic Bold" w:eastAsia="Copperplate Gothic Bold"/>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Copperplate Gothic Bold"/>
                <w:b w:val="1"/>
                <w:bCs w:val="1"/>
                <w:caps w:val="0"/>
                <w:smallCaps w:val="0"/>
                <w:strike w:val="0"/>
                <w:dstrike w:val="0"/>
                <w:outline w:val="0"/>
                <w:color w:val="000000"/>
                <w:spacing w:val="0"/>
                <w:kern w:val="0"/>
                <w:position w:val="0"/>
                <w:sz w:val="20"/>
                <w:szCs w:val="20"/>
                <w:u w:val="none" w:color="000000"/>
                <w:vertAlign w:val="baseline"/>
                <w:rtl w:val="0"/>
                <w:lang w:val="en-US"/>
              </w:rPr>
              <w:t xml:space="preserve">TOOLS AND SUPPLIES </w:t>
              <w:tab/>
            </w:r>
          </w:p>
          <w:p>
            <w:pPr>
              <w:pStyle w:val="Body"/>
              <w:spacing w:after="79" w:line="240" w:lineRule="auto"/>
              <w:rPr>
                <w:caps w:val="0"/>
                <w:smallCaps w:val="0"/>
                <w:strike w:val="0"/>
                <w:dstrike w:val="0"/>
                <w:outline w:val="0"/>
                <w:color w:val="000000"/>
                <w:spacing w:val="0"/>
                <w:kern w:val="0"/>
                <w:position w:val="0"/>
                <w:sz w:val="20"/>
                <w:szCs w:val="20"/>
                <w:u w:val="none" w:color="000000"/>
                <w:vertAlign w:val="baseline"/>
                <w:rtl w:val="0"/>
                <w:lang w:val="en-US"/>
              </w:rPr>
            </w:pPr>
            <w:r>
              <w:rPr>
                <w:rFonts w:ascii="Segoe UI Symbol" w:cs="Segoe UI Symbol" w:hAnsi="Segoe UI Symbol" w:eastAsia="Segoe UI Symbol"/>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Segoe UI Symbol" w:cs="Segoe UI Symbol" w:hAnsi="Segoe UI Symbol" w:eastAsia="Segoe UI Symbol"/>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Tent </w:t>
              <w:tab/>
            </w:r>
            <w:r>
              <w:rPr>
                <w:rFonts w:ascii="Segoe UI Symbol" w:cs="Segoe UI Symbol" w:hAnsi="Segoe UI Symbol" w:eastAsia="Segoe UI Symbol"/>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Plastic storage containers </w:t>
            </w:r>
          </w:p>
          <w:p>
            <w:pPr>
              <w:pStyle w:val="Body"/>
              <w:numPr>
                <w:ilvl w:val="0"/>
                <w:numId w:val="59"/>
              </w:numPr>
              <w:tabs>
                <w:tab w:val="num" w:pos="360"/>
                <w:tab w:val="clear" w:pos="300"/>
              </w:tabs>
              <w:spacing w:after="58" w:line="240" w:lineRule="auto"/>
              <w:ind w:left="360" w:hanging="36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Plastic cups, plates and utensils </w:t>
              <w:tab/>
            </w:r>
            <w:r>
              <w:rPr>
                <w:rFonts w:ascii="Segoe UI Symbol" w:cs="Segoe UI Symbol" w:hAnsi="Segoe UI Symbol" w:eastAsia="Segoe UI Symbol"/>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Pliers </w:t>
              <w:tab/>
            </w:r>
            <w:r>
              <w:rPr>
                <w:rFonts w:ascii="Segoe UI Symbol" w:cs="Segoe UI Symbol" w:hAnsi="Segoe UI Symbol" w:eastAsia="Segoe UI Symbol"/>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Signal flare </w:t>
            </w:r>
          </w:p>
          <w:p>
            <w:pPr>
              <w:pStyle w:val="Body"/>
              <w:numPr>
                <w:ilvl w:val="0"/>
                <w:numId w:val="60"/>
              </w:numPr>
              <w:tabs>
                <w:tab w:val="num" w:pos="360"/>
                <w:tab w:val="clear" w:pos="300"/>
              </w:tabs>
              <w:spacing w:after="54" w:line="240" w:lineRule="auto"/>
              <w:ind w:left="360" w:hanging="36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Battery operated radio &amp; flashlights </w:t>
              <w:tab/>
            </w:r>
            <w:r>
              <w:rPr>
                <w:rFonts w:ascii="Segoe UI Symbol" w:cs="Segoe UI Symbol" w:hAnsi="Segoe UI Symbol" w:eastAsia="Segoe UI Symbol"/>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Tape </w:t>
              <w:tab/>
            </w:r>
            <w:r>
              <w:rPr>
                <w:rFonts w:ascii="Segoe UI Symbol" w:cs="Segoe UI Symbol" w:hAnsi="Segoe UI Symbol" w:eastAsia="Segoe UI Symbol"/>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Paper &amp; pencil </w:t>
            </w:r>
          </w:p>
          <w:p>
            <w:pPr>
              <w:pStyle w:val="Body"/>
              <w:numPr>
                <w:ilvl w:val="0"/>
                <w:numId w:val="61"/>
              </w:numPr>
              <w:tabs>
                <w:tab w:val="num" w:pos="360"/>
                <w:tab w:val="clear" w:pos="300"/>
              </w:tabs>
              <w:spacing w:after="58" w:line="240" w:lineRule="auto"/>
              <w:ind w:left="360" w:hanging="36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Extra batteries </w:t>
              <w:tab/>
            </w:r>
            <w:r>
              <w:rPr>
                <w:rFonts w:ascii="Segoe UI Symbol" w:cs="Segoe UI Symbol" w:hAnsi="Segoe UI Symbol" w:eastAsia="Segoe UI Symbol"/>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Compass </w:t>
              <w:tab/>
            </w:r>
            <w:r>
              <w:rPr>
                <w:rFonts w:ascii="Segoe UI Symbol" w:cs="Segoe UI Symbol" w:hAnsi="Segoe UI Symbol" w:eastAsia="Segoe UI Symbol"/>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Needles &amp; thread </w:t>
            </w:r>
          </w:p>
          <w:p>
            <w:pPr>
              <w:pStyle w:val="Body"/>
              <w:numPr>
                <w:ilvl w:val="0"/>
                <w:numId w:val="62"/>
              </w:numPr>
              <w:tabs>
                <w:tab w:val="num" w:pos="360"/>
                <w:tab w:val="clear" w:pos="300"/>
              </w:tabs>
              <w:spacing w:after="57" w:line="240" w:lineRule="auto"/>
              <w:ind w:left="360" w:hanging="36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Non-electric can opener </w:t>
              <w:tab/>
            </w:r>
            <w:r>
              <w:rPr>
                <w:rFonts w:ascii="Segoe UI Symbol" w:cs="Segoe UI Symbol" w:hAnsi="Segoe UI Symbol" w:eastAsia="Segoe UI Symbol"/>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Wrench to turn off gas and water </w:t>
              <w:tab/>
            </w:r>
            <w:r>
              <w:rPr>
                <w:rFonts w:ascii="Segoe UI Symbol" w:cs="Segoe UI Symbol" w:hAnsi="Segoe UI Symbol" w:eastAsia="Segoe UI Symbol"/>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Whistle </w:t>
            </w:r>
          </w:p>
          <w:p>
            <w:pPr>
              <w:pStyle w:val="Body"/>
              <w:numPr>
                <w:ilvl w:val="0"/>
                <w:numId w:val="63"/>
              </w:numPr>
              <w:tabs>
                <w:tab w:val="num" w:pos="360"/>
                <w:tab w:val="clear" w:pos="300"/>
              </w:tabs>
              <w:spacing w:after="62" w:line="240" w:lineRule="auto"/>
              <w:ind w:left="360" w:hanging="36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Utility knife </w:t>
              <w:tab/>
            </w:r>
            <w:r>
              <w:rPr>
                <w:rFonts w:ascii="Segoe UI Symbol" w:cs="Segoe UI Symbol" w:hAnsi="Segoe UI Symbol" w:eastAsia="Segoe UI Symbol"/>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Matches in a waterproof container </w:t>
              <w:tab/>
            </w:r>
            <w:r>
              <w:rPr>
                <w:rFonts w:ascii="Segoe UI Symbol" w:cs="Segoe UI Symbol" w:hAnsi="Segoe UI Symbol" w:eastAsia="Segoe UI Symbol"/>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Plastic sheeting </w:t>
            </w:r>
          </w:p>
          <w:p>
            <w:pPr>
              <w:pStyle w:val="Body"/>
              <w:numPr>
                <w:ilvl w:val="0"/>
                <w:numId w:val="64"/>
              </w:numPr>
              <w:tabs>
                <w:tab w:val="num" w:pos="360"/>
                <w:tab w:val="clear" w:pos="300"/>
              </w:tabs>
              <w:spacing w:after="0" w:line="276" w:lineRule="auto"/>
              <w:ind w:left="360" w:hanging="360"/>
              <w:rPr>
                <w:position w:val="0"/>
                <w:sz w:val="24"/>
                <w:szCs w:val="24"/>
              </w:rPr>
            </w:pPr>
            <w:r>
              <w:rPr>
                <w:caps w:val="0"/>
                <w:smallCaps w:val="0"/>
                <w:strike w:val="0"/>
                <w:dstrike w:val="0"/>
                <w:outline w:val="0"/>
                <w:color w:val="000000"/>
                <w:spacing w:val="0"/>
                <w:kern w:val="0"/>
                <w:position w:val="0"/>
                <w:sz w:val="20"/>
                <w:szCs w:val="20"/>
                <w:u w:val="none" w:color="000000"/>
                <w:vertAlign w:val="baseline"/>
                <w:rtl w:val="0"/>
                <w:lang w:val="en-US"/>
              </w:rPr>
              <w:t xml:space="preserve">Fire extinguisher </w:t>
            </w:r>
            <w:r>
              <w:rPr>
                <w:rFonts w:hAnsi="Garamond"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ABC type  </w:t>
              <w:tab/>
            </w:r>
            <w:r>
              <w:rPr>
                <w:rFonts w:ascii="Segoe UI Symbol" w:cs="Segoe UI Symbol" w:hAnsi="Segoe UI Symbol" w:eastAsia="Segoe UI Symbol"/>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Aluminum foil </w:t>
            </w:r>
          </w:p>
        </w:tc>
      </w:tr>
      <w:tr>
        <w:tblPrEx>
          <w:shd w:val="clear" w:color="auto" w:fill="auto"/>
        </w:tblPrEx>
        <w:trPr>
          <w:trHeight w:val="8818" w:hRule="atLeast"/>
        </w:trPr>
        <w:tc>
          <w:tcPr>
            <w:tcW w:type="dxa" w:w="10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95" w:line="240" w:lineRule="auto"/>
              <w:rPr>
                <w:rFonts w:ascii="Copperplate Gothic Bold" w:cs="Copperplate Gothic Bold" w:hAnsi="Copperplate Gothic Bold" w:eastAsia="Copperplate Gothic Bold"/>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Copperplate Gothic Bold"/>
                <w:b w:val="1"/>
                <w:bCs w:val="1"/>
                <w:caps w:val="0"/>
                <w:smallCaps w:val="0"/>
                <w:strike w:val="0"/>
                <w:dstrike w:val="0"/>
                <w:outline w:val="0"/>
                <w:color w:val="000000"/>
                <w:spacing w:val="0"/>
                <w:kern w:val="0"/>
                <w:position w:val="0"/>
                <w:sz w:val="20"/>
                <w:szCs w:val="20"/>
                <w:u w:val="none" w:color="000000"/>
                <w:vertAlign w:val="baseline"/>
                <w:rtl w:val="0"/>
                <w:lang w:val="en-US"/>
              </w:rPr>
              <w:t xml:space="preserve">SPECIAL NEEDS </w:t>
              <w:tab/>
            </w:r>
          </w:p>
          <w:p>
            <w:pPr>
              <w:pStyle w:val="Body"/>
              <w:spacing w:after="95" w:line="240" w:lineRule="auto"/>
              <w:rPr>
                <w:caps w:val="0"/>
                <w:smallCaps w:val="0"/>
                <w:strike w:val="0"/>
                <w:dstrike w:val="0"/>
                <w:outline w:val="0"/>
                <w:color w:val="000000"/>
                <w:spacing w:val="0"/>
                <w:kern w:val="0"/>
                <w:position w:val="0"/>
                <w:sz w:val="20"/>
                <w:szCs w:val="20"/>
                <w:u w:val="none" w:color="000000"/>
                <w:vertAlign w:val="baseline"/>
                <w:rtl w:val="0"/>
                <w:lang w:val="en-US"/>
              </w:rPr>
            </w:pPr>
            <w:r>
              <w:rPr>
                <w:b w:val="1"/>
                <w:bCs w:val="1"/>
                <w:sz w:val="20"/>
                <w:szCs w:val="20"/>
                <w:u w:val="single"/>
                <w:rtl w:val="0"/>
                <w:lang w:val="en-US"/>
              </w:rPr>
              <w:t>For Adults</w:t>
            </w:r>
            <w:r>
              <w:rPr>
                <w:caps w:val="0"/>
                <w:smallCaps w:val="0"/>
                <w:strike w:val="0"/>
                <w:dstrike w:val="0"/>
                <w:outline w:val="0"/>
                <w:color w:val="000000"/>
                <w:spacing w:val="0"/>
                <w:kern w:val="0"/>
                <w:position w:val="0"/>
                <w:sz w:val="20"/>
                <w:szCs w:val="20"/>
                <w:u w:val="none" w:color="000000"/>
                <w:vertAlign w:val="baseline"/>
                <w:rtl w:val="0"/>
                <w:lang w:val="en-US"/>
              </w:rPr>
              <w:t xml:space="preserve"> </w:t>
              <w:tab/>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Body"/>
              <w:spacing w:after="33" w:line="240" w:lineRule="auto"/>
              <w:rPr>
                <w:i w:val="1"/>
                <w:iCs w:val="1"/>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0"/>
                <w:szCs w:val="20"/>
                <w:u w:val="single" w:color="000000"/>
                <w:vertAlign w:val="baseline"/>
                <w:rtl w:val="0"/>
                <w:lang w:val="en-US"/>
              </w:rPr>
              <w:t>Important Documents</w:t>
            </w:r>
            <w:r>
              <w:rPr>
                <w:rFonts w:ascii="Copperplate Gothic Bold"/>
                <w:b w:val="1"/>
                <w:bCs w:val="1"/>
                <w:caps w:val="0"/>
                <w:smallCaps w:val="0"/>
                <w:strike w:val="0"/>
                <w:dstrike w:val="0"/>
                <w:outline w:val="0"/>
                <w:color w:val="000000"/>
                <w:spacing w:val="0"/>
                <w:kern w:val="0"/>
                <w:position w:val="0"/>
                <w:sz w:val="4"/>
                <w:szCs w:val="4"/>
                <w:u w:val="none" w:color="000000"/>
                <w:vertAlign w:val="baseline"/>
                <w:rtl w:val="0"/>
                <w:lang w:val="en-US"/>
              </w:rPr>
              <w:t xml:space="preserve"> </w:t>
              <w:tab/>
            </w:r>
            <w:r>
              <w:rPr>
                <w:caps w:val="0"/>
                <w:smallCaps w:val="0"/>
                <w:strike w:val="0"/>
                <w:dstrike w:val="0"/>
                <w:outline w:val="0"/>
                <w:color w:val="000000"/>
                <w:spacing w:val="0"/>
                <w:kern w:val="0"/>
                <w:position w:val="0"/>
                <w:sz w:val="20"/>
                <w:szCs w:val="20"/>
                <w:u w:val="none" w:color="000000"/>
                <w:vertAlign w:val="baseline"/>
                <w:rtl w:val="0"/>
                <w:lang w:val="en-US"/>
              </w:rPr>
              <w:t xml:space="preserve"> </w:t>
            </w:r>
            <w:r>
              <w:rPr>
                <w:b w:val="1"/>
                <w:bCs w:val="1"/>
                <w:sz w:val="20"/>
                <w:szCs w:val="20"/>
                <w:rtl w:val="0"/>
                <w:lang w:val="en-US"/>
              </w:rPr>
              <w:t>(</w:t>
            </w:r>
            <w:r>
              <w:rPr>
                <w:b w:val="1"/>
                <w:bCs w:val="1"/>
                <w:i w:val="1"/>
                <w:iCs w:val="1"/>
                <w:sz w:val="20"/>
                <w:szCs w:val="20"/>
                <w:rtl w:val="0"/>
                <w:lang w:val="en-US"/>
              </w:rPr>
              <w:t xml:space="preserve">keep in waterproof, </w:t>
            </w:r>
            <w:r>
              <w:rPr>
                <w:b w:val="1"/>
                <w:bCs w:val="1"/>
                <w:i w:val="1"/>
                <w:iCs w:val="1"/>
                <w:sz w:val="20"/>
                <w:szCs w:val="20"/>
                <w:rtl w:val="0"/>
                <w:lang w:val="en-US"/>
              </w:rPr>
              <w:t xml:space="preserve"> portable container)</w:t>
            </w:r>
          </w:p>
          <w:p>
            <w:pPr>
              <w:pStyle w:val="Body"/>
              <w:spacing w:after="33" w:line="240" w:lineRule="auto"/>
              <w:rPr>
                <w:caps w:val="0"/>
                <w:smallCaps w:val="0"/>
                <w:strike w:val="0"/>
                <w:dstrike w:val="0"/>
                <w:outline w:val="0"/>
                <w:color w:val="000000"/>
                <w:spacing w:val="0"/>
                <w:kern w:val="0"/>
                <w:position w:val="0"/>
                <w:sz w:val="4"/>
                <w:szCs w:val="4"/>
                <w:u w:val="none" w:color="000000"/>
                <w:vertAlign w:val="baseline"/>
                <w:rtl w:val="0"/>
                <w:lang w:val="en-US"/>
              </w:rPr>
            </w:pPr>
            <w:r>
              <w:rPr>
                <w:rFonts w:ascii="Segoe UI Symbol" w:cs="Segoe UI Symbol" w:hAnsi="Segoe UI Symbol" w:eastAsia="Segoe UI Symbol"/>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Denture needs </w:t>
              <w:tab/>
              <w:tab/>
            </w:r>
            <w:r>
              <w:rPr>
                <w:rFonts w:ascii="Segoe UI Symbol" w:cs="Segoe UI Symbol" w:hAnsi="Segoe UI Symbol" w:eastAsia="Segoe UI Symbol"/>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Extra eye glasses </w:t>
              <w:tab/>
            </w:r>
            <w:r>
              <w:rPr>
                <w:rFonts w:ascii="Segoe UI Symbol" w:cs="Segoe UI Symbol" w:hAnsi="Segoe UI Symbol" w:eastAsia="Segoe UI Symbol"/>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Medications</w:t>
            </w:r>
            <w:r>
              <w:rPr>
                <w:caps w:val="0"/>
                <w:smallCaps w:val="0"/>
                <w:strike w:val="0"/>
                <w:dstrike w:val="0"/>
                <w:outline w:val="0"/>
                <w:color w:val="000000"/>
                <w:spacing w:val="0"/>
                <w:kern w:val="0"/>
                <w:position w:val="0"/>
                <w:sz w:val="4"/>
                <w:szCs w:val="4"/>
                <w:u w:val="none" w:color="000000"/>
                <w:vertAlign w:val="baseline"/>
                <w:rtl w:val="0"/>
                <w:lang w:val="en-US"/>
              </w:rPr>
              <w:t xml:space="preserve"> </w:t>
            </w:r>
          </w:p>
          <w:p>
            <w:pPr>
              <w:pStyle w:val="Body"/>
              <w:numPr>
                <w:ilvl w:val="0"/>
                <w:numId w:val="67"/>
              </w:numPr>
              <w:tabs>
                <w:tab w:val="num" w:pos="360"/>
                <w:tab w:val="clear" w:pos="300"/>
              </w:tabs>
              <w:spacing w:after="49" w:line="240" w:lineRule="auto"/>
              <w:ind w:left="360" w:hanging="360"/>
              <w:rPr>
                <w:caps w:val="0"/>
                <w:smallCaps w:val="0"/>
                <w:strike w:val="0"/>
                <w:dstrike w:val="0"/>
                <w:outline w:val="0"/>
                <w:color w:val="000000"/>
                <w:spacing w:val="0"/>
                <w:kern w:val="0"/>
                <w:position w:val="0"/>
                <w:sz w:val="24"/>
                <w:szCs w:val="24"/>
                <w:u w:val="none" w:color="000000"/>
                <w:vertAlign w:val="superscript"/>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Cash, change, or travelers checks </w:t>
              <w:tab/>
            </w:r>
            <w:r>
              <w:rPr>
                <w:rFonts w:ascii="Segoe UI Symbol" w:cs="Segoe UI Symbol" w:hAnsi="Segoe UI Symbol" w:eastAsia="Segoe UI Symbol"/>
                <w:caps w:val="0"/>
                <w:smallCaps w:val="0"/>
                <w:strike w:val="0"/>
                <w:dstrike w:val="0"/>
                <w:outline w:val="0"/>
                <w:color w:val="000000"/>
                <w:spacing w:val="0"/>
                <w:kern w:val="0"/>
                <w:position w:val="0"/>
                <w:sz w:val="20"/>
                <w:szCs w:val="20"/>
                <w:u w:val="none" w:color="000000"/>
                <w:vertAlign w:val="baseline"/>
                <w:rtl w:val="0"/>
                <w:lang w:val="en-US"/>
              </w:rPr>
              <w:t xml:space="preserve">• </w:t>
            </w:r>
            <w:r>
              <w:rPr>
                <w:caps w:val="0"/>
                <w:smallCaps w:val="0"/>
                <w:strike w:val="0"/>
                <w:dstrike w:val="0"/>
                <w:outline w:val="0"/>
                <w:color w:val="000000"/>
                <w:spacing w:val="0"/>
                <w:kern w:val="0"/>
                <w:position w:val="0"/>
                <w:sz w:val="20"/>
                <w:szCs w:val="20"/>
                <w:u w:val="none" w:color="000000"/>
                <w:vertAlign w:val="baseline"/>
                <w:rtl w:val="0"/>
                <w:lang w:val="en-US"/>
              </w:rPr>
              <w:t xml:space="preserve">Contact lenses and supplies </w:t>
            </w:r>
          </w:p>
          <w:p>
            <w:pPr>
              <w:pStyle w:val="Body"/>
              <w:numPr>
                <w:ilvl w:val="0"/>
                <w:numId w:val="68"/>
              </w:numPr>
              <w:tabs>
                <w:tab w:val="num" w:pos="360"/>
                <w:tab w:val="clear" w:pos="300"/>
              </w:tabs>
              <w:spacing w:after="60" w:line="240" w:lineRule="auto"/>
              <w:ind w:left="360" w:hanging="36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Important telephone numbers </w:t>
            </w:r>
          </w:p>
          <w:p>
            <w:pPr>
              <w:pStyle w:val="Body"/>
              <w:numPr>
                <w:ilvl w:val="0"/>
                <w:numId w:val="69"/>
              </w:numPr>
              <w:tabs>
                <w:tab w:val="num" w:pos="360"/>
                <w:tab w:val="clear" w:pos="300"/>
              </w:tabs>
              <w:spacing w:after="55" w:line="240" w:lineRule="auto"/>
              <w:ind w:left="360" w:hanging="36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Will, insurance policies, contracts </w:t>
              <w:tab/>
            </w:r>
          </w:p>
          <w:p>
            <w:pPr>
              <w:pStyle w:val="Body"/>
              <w:numPr>
                <w:ilvl w:val="0"/>
                <w:numId w:val="70"/>
              </w:numPr>
              <w:tabs>
                <w:tab w:val="num" w:pos="360"/>
                <w:tab w:val="clear" w:pos="300"/>
              </w:tabs>
              <w:spacing w:after="57" w:line="240" w:lineRule="auto"/>
              <w:ind w:left="360" w:hanging="36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Social Security Cards/Bank numbers</w:t>
            </w:r>
          </w:p>
          <w:p>
            <w:pPr>
              <w:pStyle w:val="Body"/>
              <w:numPr>
                <w:ilvl w:val="0"/>
                <w:numId w:val="71"/>
              </w:numPr>
              <w:tabs>
                <w:tab w:val="num" w:pos="360"/>
                <w:tab w:val="clear" w:pos="300"/>
              </w:tabs>
              <w:spacing w:after="57" w:line="240" w:lineRule="auto"/>
              <w:ind w:left="360" w:hanging="36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 xml:space="preserve">Inventory of valuable household goods </w:t>
            </w:r>
            <w:r>
              <w:rPr>
                <w:rFonts w:ascii="Segoe UI Symbol" w:cs="Segoe UI Symbol" w:hAnsi="Segoe UI Symbol" w:eastAsia="Segoe UI Symbol"/>
                <w:caps w:val="0"/>
                <w:smallCaps w:val="0"/>
                <w:strike w:val="0"/>
                <w:dstrike w:val="0"/>
                <w:outline w:val="0"/>
                <w:color w:val="000000"/>
                <w:spacing w:val="0"/>
                <w:kern w:val="0"/>
                <w:position w:val="0"/>
                <w:sz w:val="20"/>
                <w:szCs w:val="20"/>
                <w:u w:val="none" w:color="000000"/>
                <w:vertAlign w:val="baseline"/>
                <w:rtl w:val="0"/>
                <w:lang w:val="en-US"/>
              </w:rPr>
              <w:tab/>
            </w:r>
          </w:p>
          <w:p>
            <w:pPr>
              <w:pStyle w:val="Body"/>
              <w:numPr>
                <w:ilvl w:val="0"/>
                <w:numId w:val="72"/>
              </w:numPr>
              <w:tabs>
                <w:tab w:val="num" w:pos="360"/>
                <w:tab w:val="clear" w:pos="300"/>
              </w:tabs>
              <w:spacing w:after="27" w:line="240" w:lineRule="auto"/>
              <w:ind w:left="360" w:hanging="36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Family records (birth/marriage/etc.</w:t>
              <w:tab/>
            </w:r>
          </w:p>
          <w:p>
            <w:pPr>
              <w:pStyle w:val="Body"/>
              <w:numPr>
                <w:ilvl w:val="0"/>
                <w:numId w:val="73"/>
              </w:numPr>
              <w:tabs>
                <w:tab w:val="num" w:pos="360"/>
                <w:tab w:val="clear" w:pos="300"/>
              </w:tabs>
              <w:spacing w:after="27" w:line="240" w:lineRule="auto"/>
              <w:ind w:left="360" w:hanging="36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0"/>
                <w:szCs w:val="20"/>
                <w:u w:val="none" w:color="000000"/>
                <w:vertAlign w:val="baseline"/>
                <w:rtl w:val="0"/>
                <w:lang w:val="en-US"/>
              </w:rPr>
              <w:t>Oxygen</w:t>
            </w:r>
          </w:p>
          <w:p>
            <w:pPr>
              <w:pStyle w:val="Body"/>
              <w:spacing w:after="27" w:line="240" w:lineRule="auto"/>
              <w:rPr>
                <w:caps w:val="0"/>
                <w:smallCaps w:val="0"/>
                <w:strike w:val="0"/>
                <w:dstrike w:val="0"/>
                <w:outline w:val="0"/>
                <w:color w:val="000000"/>
                <w:spacing w:val="0"/>
                <w:kern w:val="0"/>
                <w:position w:val="0"/>
                <w:sz w:val="20"/>
                <w:szCs w:val="20"/>
                <w:u w:val="none" w:color="000000"/>
                <w:vertAlign w:val="baseline"/>
                <w:rtl w:val="0"/>
                <w:lang w:val="en-US"/>
              </w:rPr>
            </w:pPr>
          </w:p>
          <w:p>
            <w:pPr>
              <w:pStyle w:val="Body"/>
              <w:spacing w:after="27" w:line="240" w:lineRule="auto"/>
              <w:rPr>
                <w:b w:val="1"/>
                <w:bCs w:val="1"/>
                <w:sz w:val="20"/>
                <w:szCs w:val="20"/>
                <w:u w:val="single"/>
                <w:lang w:val="en-US"/>
              </w:rPr>
            </w:pPr>
            <w:r>
              <w:rPr>
                <w:b w:val="1"/>
                <w:bCs w:val="1"/>
                <w:sz w:val="20"/>
                <w:szCs w:val="20"/>
                <w:u w:val="single"/>
                <w:rtl w:val="0"/>
                <w:lang w:val="en-US"/>
              </w:rPr>
              <w:t>For Babies</w:t>
            </w:r>
          </w:p>
          <w:p>
            <w:pPr>
              <w:pStyle w:val="Body"/>
              <w:spacing w:after="27" w:line="240" w:lineRule="auto"/>
              <w:rPr>
                <w:sz w:val="20"/>
                <w:szCs w:val="20"/>
                <w:lang w:val="en-US"/>
              </w:rPr>
            </w:pPr>
            <w:r>
              <w:rPr>
                <w:sz w:val="20"/>
                <w:szCs w:val="20"/>
                <w:rtl w:val="0"/>
                <w:lang w:val="en-US"/>
              </w:rPr>
              <w:t>Formula/Bottles/Powdered Milk</w:t>
            </w:r>
          </w:p>
          <w:p>
            <w:pPr>
              <w:pStyle w:val="Body"/>
              <w:spacing w:after="27" w:line="240" w:lineRule="auto"/>
              <w:rPr>
                <w:sz w:val="20"/>
                <w:szCs w:val="20"/>
                <w:lang w:val="en-US"/>
              </w:rPr>
            </w:pPr>
            <w:r>
              <w:rPr>
                <w:sz w:val="20"/>
                <w:szCs w:val="20"/>
                <w:rtl w:val="0"/>
                <w:lang w:val="en-US"/>
              </w:rPr>
              <w:t>Medications</w:t>
            </w:r>
          </w:p>
          <w:p>
            <w:pPr>
              <w:pStyle w:val="Body"/>
              <w:spacing w:after="27" w:line="240" w:lineRule="auto"/>
              <w:rPr>
                <w:sz w:val="20"/>
                <w:szCs w:val="20"/>
                <w:lang w:val="en-US"/>
              </w:rPr>
            </w:pPr>
            <w:r>
              <w:rPr>
                <w:sz w:val="20"/>
                <w:szCs w:val="20"/>
                <w:rtl w:val="0"/>
                <w:lang w:val="en-US"/>
              </w:rPr>
              <w:t>Diapers</w:t>
            </w:r>
          </w:p>
          <w:p>
            <w:pPr>
              <w:pStyle w:val="Body"/>
              <w:spacing w:after="27" w:line="240" w:lineRule="auto"/>
              <w:rPr>
                <w:sz w:val="20"/>
                <w:szCs w:val="20"/>
                <w:lang w:val="en-US"/>
              </w:rPr>
            </w:pPr>
          </w:p>
          <w:p>
            <w:pPr>
              <w:pStyle w:val="Body"/>
              <w:spacing w:after="27" w:line="240" w:lineRule="auto"/>
              <w:rPr>
                <w:b w:val="1"/>
                <w:bCs w:val="1"/>
                <w:sz w:val="20"/>
                <w:szCs w:val="20"/>
                <w:u w:val="single"/>
                <w:lang w:val="en-US"/>
              </w:rPr>
            </w:pPr>
            <w:r>
              <w:rPr>
                <w:b w:val="1"/>
                <w:bCs w:val="1"/>
                <w:sz w:val="20"/>
                <w:szCs w:val="20"/>
                <w:u w:val="single"/>
                <w:rtl w:val="0"/>
                <w:lang w:val="en-US"/>
              </w:rPr>
              <w:t>For Pets</w:t>
            </w:r>
          </w:p>
          <w:p>
            <w:pPr>
              <w:pStyle w:val="Body"/>
              <w:spacing w:after="27" w:line="240" w:lineRule="auto"/>
              <w:rPr>
                <w:sz w:val="20"/>
                <w:szCs w:val="20"/>
                <w:lang w:val="en-US"/>
              </w:rPr>
            </w:pPr>
            <w:r>
              <w:rPr>
                <w:sz w:val="20"/>
                <w:szCs w:val="20"/>
                <w:rtl w:val="0"/>
                <w:lang w:val="en-US"/>
              </w:rPr>
              <w:t>Extra food</w:t>
            </w:r>
          </w:p>
          <w:p>
            <w:pPr>
              <w:pStyle w:val="Body"/>
              <w:spacing w:after="27" w:line="240" w:lineRule="auto"/>
              <w:rPr>
                <w:sz w:val="20"/>
                <w:szCs w:val="20"/>
                <w:lang w:val="en-US"/>
              </w:rPr>
            </w:pPr>
            <w:r>
              <w:rPr>
                <w:sz w:val="20"/>
                <w:szCs w:val="20"/>
                <w:rtl w:val="0"/>
                <w:lang w:val="en-US"/>
              </w:rPr>
              <w:t>Medications</w:t>
            </w:r>
          </w:p>
          <w:p>
            <w:pPr>
              <w:pStyle w:val="Body"/>
              <w:spacing w:after="27" w:line="240" w:lineRule="auto"/>
              <w:rPr>
                <w:sz w:val="20"/>
                <w:szCs w:val="20"/>
                <w:lang w:val="en-US"/>
              </w:rPr>
            </w:pPr>
          </w:p>
          <w:p>
            <w:pPr>
              <w:pStyle w:val="Body"/>
              <w:spacing w:after="27" w:line="240" w:lineRule="auto"/>
              <w:rPr>
                <w:b w:val="1"/>
                <w:bCs w:val="1"/>
                <w:sz w:val="20"/>
                <w:szCs w:val="20"/>
                <w:u w:val="single"/>
                <w:lang w:val="en-US"/>
              </w:rPr>
            </w:pPr>
            <w:r>
              <w:rPr>
                <w:b w:val="1"/>
                <w:bCs w:val="1"/>
                <w:sz w:val="20"/>
                <w:szCs w:val="20"/>
                <w:u w:val="single"/>
                <w:rtl w:val="0"/>
                <w:lang w:val="en-US"/>
              </w:rPr>
              <w:t>Sanitation</w:t>
            </w:r>
          </w:p>
          <w:p>
            <w:pPr>
              <w:pStyle w:val="Body"/>
              <w:spacing w:after="27" w:line="240" w:lineRule="auto"/>
              <w:rPr>
                <w:sz w:val="20"/>
                <w:szCs w:val="20"/>
                <w:lang w:val="en-US"/>
              </w:rPr>
            </w:pPr>
            <w:r>
              <w:rPr>
                <w:sz w:val="20"/>
                <w:szCs w:val="20"/>
                <w:rtl w:val="0"/>
                <w:lang w:val="en-US"/>
              </w:rPr>
              <w:t>Plastic bucket with tight lid</w:t>
            </w:r>
          </w:p>
          <w:p>
            <w:pPr>
              <w:pStyle w:val="Body"/>
              <w:spacing w:after="27" w:line="240" w:lineRule="auto"/>
              <w:rPr>
                <w:sz w:val="20"/>
                <w:szCs w:val="20"/>
                <w:lang w:val="en-US"/>
              </w:rPr>
            </w:pPr>
            <w:r>
              <w:rPr>
                <w:sz w:val="20"/>
                <w:szCs w:val="20"/>
                <w:rtl w:val="0"/>
                <w:lang w:val="en-US"/>
              </w:rPr>
              <w:t>Toilet paper and towelettes</w:t>
            </w:r>
          </w:p>
          <w:p>
            <w:pPr>
              <w:pStyle w:val="Body"/>
              <w:spacing w:after="27" w:line="240" w:lineRule="auto"/>
              <w:rPr>
                <w:sz w:val="20"/>
                <w:szCs w:val="20"/>
                <w:lang w:val="en-US"/>
              </w:rPr>
            </w:pPr>
            <w:r>
              <w:rPr>
                <w:sz w:val="20"/>
                <w:szCs w:val="20"/>
                <w:rtl w:val="0"/>
                <w:lang w:val="en-US"/>
              </w:rPr>
              <w:t>Plastic garbage bags and ties</w:t>
            </w:r>
          </w:p>
          <w:p>
            <w:pPr>
              <w:pStyle w:val="Body"/>
              <w:spacing w:after="27" w:line="240" w:lineRule="auto"/>
              <w:rPr>
                <w:sz w:val="20"/>
                <w:szCs w:val="20"/>
                <w:lang w:val="en-US"/>
              </w:rPr>
            </w:pPr>
            <w:r>
              <w:rPr>
                <w:sz w:val="20"/>
                <w:szCs w:val="20"/>
                <w:rtl w:val="0"/>
                <w:lang w:val="en-US"/>
              </w:rPr>
              <w:t>Soap</w:t>
            </w:r>
          </w:p>
          <w:p>
            <w:pPr>
              <w:pStyle w:val="Body"/>
              <w:spacing w:after="27" w:line="240" w:lineRule="auto"/>
              <w:rPr>
                <w:sz w:val="20"/>
                <w:szCs w:val="20"/>
                <w:lang w:val="en-US"/>
              </w:rPr>
            </w:pPr>
            <w:r>
              <w:rPr>
                <w:sz w:val="20"/>
                <w:szCs w:val="20"/>
                <w:rtl w:val="0"/>
                <w:lang w:val="en-US"/>
              </w:rPr>
              <w:t>Personal hygiene items</w:t>
            </w:r>
          </w:p>
          <w:p>
            <w:pPr>
              <w:pStyle w:val="Body"/>
              <w:spacing w:after="27" w:line="240" w:lineRule="auto"/>
              <w:rPr>
                <w:sz w:val="20"/>
                <w:szCs w:val="20"/>
                <w:lang w:val="en-US"/>
              </w:rPr>
            </w:pPr>
            <w:r>
              <w:rPr>
                <w:sz w:val="20"/>
                <w:szCs w:val="20"/>
                <w:rtl w:val="0"/>
                <w:lang w:val="en-US"/>
              </w:rPr>
              <w:t>Disinfectant/household chlorine bleach</w:t>
            </w:r>
          </w:p>
          <w:p>
            <w:pPr>
              <w:pStyle w:val="Body"/>
              <w:spacing w:after="27" w:line="240" w:lineRule="auto"/>
              <w:rPr>
                <w:sz w:val="20"/>
                <w:szCs w:val="20"/>
                <w:lang w:val="en-US"/>
              </w:rPr>
            </w:pPr>
          </w:p>
          <w:p>
            <w:pPr>
              <w:pStyle w:val="Body"/>
              <w:spacing w:after="27" w:line="240" w:lineRule="auto"/>
              <w:rPr>
                <w:b w:val="1"/>
                <w:bCs w:val="1"/>
                <w:sz w:val="20"/>
                <w:szCs w:val="20"/>
                <w:u w:val="single"/>
                <w:lang w:val="en-US"/>
              </w:rPr>
            </w:pPr>
          </w:p>
          <w:p>
            <w:pPr>
              <w:pStyle w:val="Body"/>
              <w:spacing w:after="27" w:line="240" w:lineRule="auto"/>
            </w:pPr>
            <w:r>
              <w:rPr>
                <w:sz w:val="20"/>
                <w:szCs w:val="20"/>
                <w:lang w:val="en-US"/>
              </w:rPr>
            </w:r>
          </w:p>
        </w:tc>
      </w:tr>
      <w:tr>
        <w:tblPrEx>
          <w:shd w:val="clear" w:color="auto" w:fill="auto"/>
        </w:tblPrEx>
        <w:trPr>
          <w:trHeight w:val="270" w:hRule="atLeast"/>
        </w:trPr>
        <w:tc>
          <w:tcPr>
            <w:tcW w:type="dxa" w:w="107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numPr>
          <w:ilvl w:val="0"/>
          <w:numId w:val="74"/>
        </w:numPr>
        <w:tabs>
          <w:tab w:val="num" w:pos="1440"/>
          <w:tab w:val="clear" w:pos="0"/>
        </w:tabs>
        <w:spacing w:line="240" w:lineRule="auto"/>
        <w:ind w:left="1440" w:hanging="720"/>
        <w:rPr>
          <w:position w:val="0"/>
          <w:sz w:val="24"/>
          <w:szCs w:val="24"/>
        </w:rPr>
      </w:pPr>
      <w:r>
        <w:rPr>
          <w:rtl w:val="0"/>
        </w:rPr>
        <w:br w:type="textWrapping"/>
      </w:r>
      <w:r>
        <w:rPr>
          <w:rtl w:val="0"/>
        </w:rPr>
        <w:br w:type="page"/>
      </w:r>
    </w:p>
    <w:p>
      <w:pPr>
        <w:pStyle w:val="Body"/>
        <w:spacing w:line="240" w:lineRule="auto"/>
      </w:pPr>
    </w:p>
    <w:sectPr>
      <w:headerReference w:type="default" r:id="rId7"/>
      <w:footerReference w:type="default" r:id="rId8"/>
      <w:pgSz w:w="12240" w:h="15840" w:orient="portrait"/>
      <w:pgMar w:top="1005" w:right="912" w:bottom="1149" w:left="77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aramond">
    <w:charset w:val="00"/>
    <w:family w:val="roman"/>
    <w:pitch w:val="default"/>
  </w:font>
  <w:font w:name="Copperplate Gothic Bold">
    <w:charset w:val="00"/>
    <w:family w:val="roman"/>
    <w:pitch w:val="default"/>
  </w:font>
  <w:font w:name="Calibri">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color w:val="000000"/>
        <w:position w:val="0"/>
        <w:rtl w:val="0"/>
      </w:rPr>
    </w:lvl>
    <w:lvl w:ilvl="1">
      <w:start w:val="1"/>
      <w:numFmt w:val="bullet"/>
      <w:suff w:val="tab"/>
      <w:lvlText w:val="o"/>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o"/>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o"/>
      <w:lvlJc w:val="left"/>
      <w:pPr/>
      <w:rPr>
        <w:color w:val="000000"/>
        <w:position w:val="0"/>
        <w:rtl w:val="0"/>
      </w:rPr>
    </w:lvl>
    <w:lvl w:ilvl="8">
      <w:start w:val="1"/>
      <w:numFmt w:val="bullet"/>
      <w:suff w:val="tab"/>
      <w:lvlText w:val="▪"/>
      <w:lvlJc w:val="left"/>
      <w:pPr/>
      <w:rPr>
        <w:color w:val="000000"/>
        <w:position w:val="0"/>
        <w:rtl w:val="0"/>
      </w:rPr>
    </w:lvl>
  </w:abstractNum>
  <w:abstractNum w:abstractNumId="1">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
    <w:multiLevelType w:val="multilevel"/>
    <w:styleLink w:val="List 0"/>
    <w:lvl w:ilvl="0">
      <w:start w:val="0"/>
      <w:numFmt w:val="bullet"/>
      <w:suff w:val="tab"/>
      <w:lvlText w:val="•"/>
      <w:lvlJc w:val="left"/>
      <w:pPr/>
      <w:rPr>
        <w:color w:val="000000"/>
        <w:position w:val="0"/>
        <w:rtl w:val="0"/>
      </w:rPr>
    </w:lvl>
    <w:lvl w:ilvl="1">
      <w:start w:val="1"/>
      <w:numFmt w:val="bullet"/>
      <w:suff w:val="tab"/>
      <w:lvlText w:val="o"/>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o"/>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o"/>
      <w:lvlJc w:val="left"/>
      <w:pPr/>
      <w:rPr>
        <w:color w:val="000000"/>
        <w:position w:val="0"/>
        <w:rtl w:val="0"/>
      </w:rPr>
    </w:lvl>
    <w:lvl w:ilvl="8">
      <w:start w:val="1"/>
      <w:numFmt w:val="bullet"/>
      <w:suff w:val="tab"/>
      <w:lvlText w:val="▪"/>
      <w:lvlJc w:val="left"/>
      <w:pPr/>
      <w:rPr>
        <w:color w:val="000000"/>
        <w:position w:val="0"/>
        <w:rtl w:val="0"/>
      </w:rPr>
    </w:lvl>
  </w:abstractNum>
  <w:abstractNum w:abstractNumId="3">
    <w:multiLevelType w:val="multilevel"/>
    <w:styleLink w:val="List 0"/>
    <w:lvl w:ilvl="0">
      <w:start w:val="0"/>
      <w:numFmt w:val="bullet"/>
      <w:suff w:val="tab"/>
      <w:lvlText w:val="•"/>
      <w:lvlJc w:val="left"/>
      <w:pPr/>
      <w:rPr>
        <w:color w:val="000000"/>
        <w:position w:val="0"/>
        <w:rtl w:val="0"/>
      </w:rPr>
    </w:lvl>
    <w:lvl w:ilvl="1">
      <w:start w:val="1"/>
      <w:numFmt w:val="bullet"/>
      <w:suff w:val="tab"/>
      <w:lvlText w:val="o"/>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o"/>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o"/>
      <w:lvlJc w:val="left"/>
      <w:pPr/>
      <w:rPr>
        <w:color w:val="000000"/>
        <w:position w:val="0"/>
        <w:rtl w:val="0"/>
      </w:rPr>
    </w:lvl>
    <w:lvl w:ilvl="8">
      <w:start w:val="1"/>
      <w:numFmt w:val="bullet"/>
      <w:suff w:val="tab"/>
      <w:lvlText w:val="▪"/>
      <w:lvlJc w:val="left"/>
      <w:pPr/>
      <w:rPr>
        <w:color w:val="000000"/>
        <w:position w:val="0"/>
        <w:rtl w:val="0"/>
      </w:rPr>
    </w:lvl>
  </w:abstractNum>
  <w:abstractNum w:abstractNumId="4">
    <w:multiLevelType w:val="multilevel"/>
    <w:lvl w:ilvl="0">
      <w:start w:val="1"/>
      <w:numFmt w:val="bullet"/>
      <w:suff w:val="tab"/>
      <w:lvlText w:val="•"/>
      <w:lvlJc w:val="left"/>
      <w:pPr/>
      <w:rPr>
        <w:color w:val="000000"/>
        <w:position w:val="0"/>
        <w:rtl w:val="0"/>
      </w:rPr>
    </w:lvl>
    <w:lvl w:ilvl="1">
      <w:start w:val="1"/>
      <w:numFmt w:val="bullet"/>
      <w:suff w:val="tab"/>
      <w:lvlText w:val="o"/>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o"/>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o"/>
      <w:lvlJc w:val="left"/>
      <w:pPr/>
      <w:rPr>
        <w:color w:val="000000"/>
        <w:position w:val="0"/>
        <w:rtl w:val="0"/>
      </w:rPr>
    </w:lvl>
    <w:lvl w:ilvl="8">
      <w:start w:val="1"/>
      <w:numFmt w:val="bullet"/>
      <w:suff w:val="tab"/>
      <w:lvlText w:val="▪"/>
      <w:lvlJc w:val="left"/>
      <w:pPr/>
      <w:rPr>
        <w:color w:val="000000"/>
        <w:position w:val="0"/>
        <w:rtl w:val="0"/>
      </w:rPr>
    </w:lvl>
  </w:abstractNum>
  <w:abstractNum w:abstractNumId="5">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6">
    <w:multiLevelType w:val="multilevel"/>
    <w:styleLink w:val="List 1"/>
    <w:lvl w:ilvl="0">
      <w:start w:val="0"/>
      <w:numFmt w:val="bullet"/>
      <w:suff w:val="tab"/>
      <w:lvlText w:val="•"/>
      <w:lvlJc w:val="left"/>
      <w:pPr/>
      <w:rPr>
        <w:color w:val="000000"/>
        <w:position w:val="0"/>
        <w:rtl w:val="0"/>
      </w:rPr>
    </w:lvl>
    <w:lvl w:ilvl="1">
      <w:start w:val="1"/>
      <w:numFmt w:val="bullet"/>
      <w:suff w:val="tab"/>
      <w:lvlText w:val="o"/>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o"/>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o"/>
      <w:lvlJc w:val="left"/>
      <w:pPr/>
      <w:rPr>
        <w:color w:val="000000"/>
        <w:position w:val="0"/>
        <w:rtl w:val="0"/>
      </w:rPr>
    </w:lvl>
    <w:lvl w:ilvl="8">
      <w:start w:val="1"/>
      <w:numFmt w:val="bullet"/>
      <w:suff w:val="tab"/>
      <w:lvlText w:val="▪"/>
      <w:lvlJc w:val="left"/>
      <w:pPr/>
      <w:rPr>
        <w:color w:val="000000"/>
        <w:position w:val="0"/>
        <w:rtl w:val="0"/>
      </w:rPr>
    </w:lvl>
  </w:abstractNum>
  <w:abstractNum w:abstractNumId="7">
    <w:multiLevelType w:val="multilevel"/>
    <w:styleLink w:val="List 1"/>
    <w:lvl w:ilvl="0">
      <w:start w:val="0"/>
      <w:numFmt w:val="bullet"/>
      <w:suff w:val="tab"/>
      <w:lvlText w:val="•"/>
      <w:lvlJc w:val="left"/>
      <w:pPr/>
      <w:rPr>
        <w:color w:val="000000"/>
        <w:position w:val="0"/>
        <w:rtl w:val="0"/>
      </w:rPr>
    </w:lvl>
    <w:lvl w:ilvl="1">
      <w:start w:val="1"/>
      <w:numFmt w:val="bullet"/>
      <w:suff w:val="tab"/>
      <w:lvlText w:val="o"/>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o"/>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o"/>
      <w:lvlJc w:val="left"/>
      <w:pPr/>
      <w:rPr>
        <w:color w:val="000000"/>
        <w:position w:val="0"/>
        <w:rtl w:val="0"/>
      </w:rPr>
    </w:lvl>
    <w:lvl w:ilvl="8">
      <w:start w:val="1"/>
      <w:numFmt w:val="bullet"/>
      <w:suff w:val="tab"/>
      <w:lvlText w:val="▪"/>
      <w:lvlJc w:val="left"/>
      <w:pPr/>
      <w:rPr>
        <w:color w:val="000000"/>
        <w:position w:val="0"/>
        <w:rtl w:val="0"/>
      </w:rPr>
    </w:lvl>
  </w:abstractNum>
  <w:abstractNum w:abstractNumId="8">
    <w:multiLevelType w:val="multilevel"/>
    <w:lvl w:ilvl="0">
      <w:start w:val="1"/>
      <w:numFmt w:val="bullet"/>
      <w:suff w:val="tab"/>
      <w:lvlText w:val="•"/>
      <w:lvlJc w:val="left"/>
      <w:pPr/>
      <w:rPr>
        <w:color w:val="000000"/>
        <w:position w:val="0"/>
        <w:rtl w:val="0"/>
      </w:rPr>
    </w:lvl>
    <w:lvl w:ilvl="1">
      <w:start w:val="1"/>
      <w:numFmt w:val="bullet"/>
      <w:suff w:val="tab"/>
      <w:lvlText w:val="o"/>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o"/>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o"/>
      <w:lvlJc w:val="left"/>
      <w:pPr/>
      <w:rPr>
        <w:color w:val="000000"/>
        <w:position w:val="0"/>
        <w:rtl w:val="0"/>
      </w:rPr>
    </w:lvl>
    <w:lvl w:ilvl="8">
      <w:start w:val="1"/>
      <w:numFmt w:val="bullet"/>
      <w:suff w:val="tab"/>
      <w:lvlText w:val="▪"/>
      <w:lvlJc w:val="left"/>
      <w:pPr/>
      <w:rPr>
        <w:color w:val="000000"/>
        <w:position w:val="0"/>
        <w:rtl w:val="0"/>
      </w:rPr>
    </w:lvl>
  </w:abstractNum>
  <w:abstractNum w:abstractNumId="9">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0">
    <w:multiLevelType w:val="multilevel"/>
    <w:styleLink w:val="List 2"/>
    <w:lvl w:ilvl="0">
      <w:start w:val="0"/>
      <w:numFmt w:val="bullet"/>
      <w:suff w:val="tab"/>
      <w:lvlText w:val="•"/>
      <w:lvlJc w:val="left"/>
      <w:pPr/>
      <w:rPr>
        <w:color w:val="000000"/>
        <w:position w:val="0"/>
        <w:rtl w:val="0"/>
      </w:rPr>
    </w:lvl>
    <w:lvl w:ilvl="1">
      <w:start w:val="1"/>
      <w:numFmt w:val="bullet"/>
      <w:suff w:val="tab"/>
      <w:lvlText w:val="o"/>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o"/>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o"/>
      <w:lvlJc w:val="left"/>
      <w:pPr/>
      <w:rPr>
        <w:color w:val="000000"/>
        <w:position w:val="0"/>
        <w:rtl w:val="0"/>
      </w:rPr>
    </w:lvl>
    <w:lvl w:ilvl="8">
      <w:start w:val="1"/>
      <w:numFmt w:val="bullet"/>
      <w:suff w:val="tab"/>
      <w:lvlText w:val="▪"/>
      <w:lvlJc w:val="left"/>
      <w:pPr/>
      <w:rPr>
        <w:color w:val="000000"/>
        <w:position w:val="0"/>
        <w:rtl w:val="0"/>
      </w:rPr>
    </w:lvl>
  </w:abstractNum>
  <w:abstractNum w:abstractNumId="11">
    <w:multiLevelType w:val="multilevel"/>
    <w:styleLink w:val="List 2"/>
    <w:lvl w:ilvl="0">
      <w:start w:val="0"/>
      <w:numFmt w:val="bullet"/>
      <w:suff w:val="tab"/>
      <w:lvlText w:val="•"/>
      <w:lvlJc w:val="left"/>
      <w:pPr/>
      <w:rPr>
        <w:color w:val="000000"/>
        <w:position w:val="0"/>
        <w:rtl w:val="0"/>
      </w:rPr>
    </w:lvl>
    <w:lvl w:ilvl="1">
      <w:start w:val="1"/>
      <w:numFmt w:val="bullet"/>
      <w:suff w:val="tab"/>
      <w:lvlText w:val="o"/>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o"/>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o"/>
      <w:lvlJc w:val="left"/>
      <w:pPr/>
      <w:rPr>
        <w:color w:val="000000"/>
        <w:position w:val="0"/>
        <w:rtl w:val="0"/>
      </w:rPr>
    </w:lvl>
    <w:lvl w:ilvl="8">
      <w:start w:val="1"/>
      <w:numFmt w:val="bullet"/>
      <w:suff w:val="tab"/>
      <w:lvlText w:val="▪"/>
      <w:lvlJc w:val="left"/>
      <w:pPr/>
      <w:rPr>
        <w:color w:val="000000"/>
        <w:position w:val="0"/>
        <w:rtl w:val="0"/>
      </w:rPr>
    </w:lvl>
  </w:abstractNum>
  <w:abstractNum w:abstractNumId="12">
    <w:multiLevelType w:val="multilevel"/>
    <w:styleLink w:val="List 2"/>
    <w:lvl w:ilvl="0">
      <w:start w:val="0"/>
      <w:numFmt w:val="bullet"/>
      <w:suff w:val="tab"/>
      <w:lvlText w:val="•"/>
      <w:lvlJc w:val="left"/>
      <w:pPr/>
      <w:rPr>
        <w:color w:val="000000"/>
        <w:position w:val="0"/>
        <w:rtl w:val="0"/>
      </w:rPr>
    </w:lvl>
    <w:lvl w:ilvl="1">
      <w:start w:val="1"/>
      <w:numFmt w:val="bullet"/>
      <w:suff w:val="tab"/>
      <w:lvlText w:val="o"/>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o"/>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o"/>
      <w:lvlJc w:val="left"/>
      <w:pPr/>
      <w:rPr>
        <w:color w:val="000000"/>
        <w:position w:val="0"/>
        <w:rtl w:val="0"/>
      </w:rPr>
    </w:lvl>
    <w:lvl w:ilvl="8">
      <w:start w:val="1"/>
      <w:numFmt w:val="bullet"/>
      <w:suff w:val="tab"/>
      <w:lvlText w:val="▪"/>
      <w:lvlJc w:val="left"/>
      <w:pPr/>
      <w:rPr>
        <w:color w:val="000000"/>
        <w:position w:val="0"/>
        <w:rtl w:val="0"/>
      </w:rPr>
    </w:lvl>
  </w:abstractNum>
  <w:abstractNum w:abstractNumId="13">
    <w:multiLevelType w:val="multilevel"/>
    <w:lvl w:ilvl="0">
      <w:start w:val="1"/>
      <w:numFmt w:val="bullet"/>
      <w:suff w:val="tab"/>
      <w:lvlText w:val="•"/>
      <w:lvlJc w:val="left"/>
      <w:pPr/>
      <w:rPr>
        <w:color w:val="000000"/>
        <w:position w:val="0"/>
        <w:rtl w:val="0"/>
      </w:rPr>
    </w:lvl>
    <w:lvl w:ilvl="1">
      <w:start w:val="1"/>
      <w:numFmt w:val="bullet"/>
      <w:suff w:val="tab"/>
      <w:lvlText w:val="o"/>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o"/>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o"/>
      <w:lvlJc w:val="left"/>
      <w:pPr/>
      <w:rPr>
        <w:color w:val="000000"/>
        <w:position w:val="0"/>
        <w:rtl w:val="0"/>
      </w:rPr>
    </w:lvl>
    <w:lvl w:ilvl="8">
      <w:start w:val="1"/>
      <w:numFmt w:val="bullet"/>
      <w:suff w:val="tab"/>
      <w:lvlText w:val="▪"/>
      <w:lvlJc w:val="left"/>
      <w:pPr/>
      <w:rPr>
        <w:color w:val="000000"/>
        <w:position w:val="0"/>
        <w:rtl w:val="0"/>
      </w:rPr>
    </w:lvl>
  </w:abstractNum>
  <w:abstractNum w:abstractNumId="14">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5">
    <w:multiLevelType w:val="multilevel"/>
    <w:styleLink w:val="List 3"/>
    <w:lvl w:ilvl="0">
      <w:start w:val="0"/>
      <w:numFmt w:val="bullet"/>
      <w:suff w:val="tab"/>
      <w:lvlText w:val="•"/>
      <w:lvlJc w:val="left"/>
      <w:pPr/>
      <w:rPr>
        <w:color w:val="000000"/>
        <w:position w:val="0"/>
        <w:rtl w:val="0"/>
      </w:rPr>
    </w:lvl>
    <w:lvl w:ilvl="1">
      <w:start w:val="1"/>
      <w:numFmt w:val="bullet"/>
      <w:suff w:val="tab"/>
      <w:lvlText w:val="o"/>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o"/>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o"/>
      <w:lvlJc w:val="left"/>
      <w:pPr/>
      <w:rPr>
        <w:color w:val="000000"/>
        <w:position w:val="0"/>
        <w:rtl w:val="0"/>
      </w:rPr>
    </w:lvl>
    <w:lvl w:ilvl="8">
      <w:start w:val="1"/>
      <w:numFmt w:val="bullet"/>
      <w:suff w:val="tab"/>
      <w:lvlText w:val="▪"/>
      <w:lvlJc w:val="left"/>
      <w:pPr/>
      <w:rPr>
        <w:color w:val="000000"/>
        <w:position w:val="0"/>
        <w:rtl w:val="0"/>
      </w:rPr>
    </w:lvl>
  </w:abstractNum>
  <w:abstractNum w:abstractNumId="16">
    <w:multiLevelType w:val="multilevel"/>
    <w:styleLink w:val="List 3"/>
    <w:lvl w:ilvl="0">
      <w:start w:val="0"/>
      <w:numFmt w:val="bullet"/>
      <w:suff w:val="tab"/>
      <w:lvlText w:val="•"/>
      <w:lvlJc w:val="left"/>
      <w:pPr/>
      <w:rPr>
        <w:color w:val="000000"/>
        <w:position w:val="0"/>
        <w:rtl w:val="0"/>
      </w:rPr>
    </w:lvl>
    <w:lvl w:ilvl="1">
      <w:start w:val="1"/>
      <w:numFmt w:val="bullet"/>
      <w:suff w:val="tab"/>
      <w:lvlText w:val="o"/>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o"/>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o"/>
      <w:lvlJc w:val="left"/>
      <w:pPr/>
      <w:rPr>
        <w:color w:val="000000"/>
        <w:position w:val="0"/>
        <w:rtl w:val="0"/>
      </w:rPr>
    </w:lvl>
    <w:lvl w:ilvl="8">
      <w:start w:val="1"/>
      <w:numFmt w:val="bullet"/>
      <w:suff w:val="tab"/>
      <w:lvlText w:val="▪"/>
      <w:lvlJc w:val="left"/>
      <w:pPr/>
      <w:rPr>
        <w:color w:val="000000"/>
        <w:position w:val="0"/>
        <w:rtl w:val="0"/>
      </w:rPr>
    </w:lvl>
  </w:abstractNum>
  <w:abstractNum w:abstractNumId="17">
    <w:multiLevelType w:val="multilevel"/>
    <w:styleLink w:val="List 3"/>
    <w:lvl w:ilvl="0">
      <w:start w:val="0"/>
      <w:numFmt w:val="bullet"/>
      <w:suff w:val="tab"/>
      <w:lvlText w:val="•"/>
      <w:lvlJc w:val="left"/>
      <w:pPr/>
      <w:rPr>
        <w:color w:val="000000"/>
        <w:position w:val="0"/>
        <w:rtl w:val="0"/>
      </w:rPr>
    </w:lvl>
    <w:lvl w:ilvl="1">
      <w:start w:val="1"/>
      <w:numFmt w:val="bullet"/>
      <w:suff w:val="tab"/>
      <w:lvlText w:val="o"/>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o"/>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o"/>
      <w:lvlJc w:val="left"/>
      <w:pPr/>
      <w:rPr>
        <w:color w:val="000000"/>
        <w:position w:val="0"/>
        <w:rtl w:val="0"/>
      </w:rPr>
    </w:lvl>
    <w:lvl w:ilvl="8">
      <w:start w:val="1"/>
      <w:numFmt w:val="bullet"/>
      <w:suff w:val="tab"/>
      <w:lvlText w:val="▪"/>
      <w:lvlJc w:val="left"/>
      <w:pPr/>
      <w:rPr>
        <w:color w:val="000000"/>
        <w:position w:val="0"/>
        <w:rtl w:val="0"/>
      </w:rPr>
    </w:lvl>
  </w:abstractNum>
  <w:abstractNum w:abstractNumId="18">
    <w:multiLevelType w:val="multilevel"/>
    <w:styleLink w:val="List 3"/>
    <w:lvl w:ilvl="0">
      <w:start w:val="0"/>
      <w:numFmt w:val="bullet"/>
      <w:suff w:val="tab"/>
      <w:lvlText w:val="•"/>
      <w:lvlJc w:val="left"/>
      <w:pPr/>
      <w:rPr>
        <w:color w:val="000000"/>
        <w:position w:val="0"/>
        <w:rtl w:val="0"/>
      </w:rPr>
    </w:lvl>
    <w:lvl w:ilvl="1">
      <w:start w:val="1"/>
      <w:numFmt w:val="bullet"/>
      <w:suff w:val="tab"/>
      <w:lvlText w:val="o"/>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o"/>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o"/>
      <w:lvlJc w:val="left"/>
      <w:pPr/>
      <w:rPr>
        <w:color w:val="000000"/>
        <w:position w:val="0"/>
        <w:rtl w:val="0"/>
      </w:rPr>
    </w:lvl>
    <w:lvl w:ilvl="8">
      <w:start w:val="1"/>
      <w:numFmt w:val="bullet"/>
      <w:suff w:val="tab"/>
      <w:lvlText w:val="▪"/>
      <w:lvlJc w:val="left"/>
      <w:pPr/>
      <w:rPr>
        <w:color w:val="000000"/>
        <w:position w:val="0"/>
        <w:rtl w:val="0"/>
      </w:rPr>
    </w:lvl>
  </w:abstractNum>
  <w:abstractNum w:abstractNumId="19">
    <w:multiLevelType w:val="multilevel"/>
    <w:lvl w:ilvl="0">
      <w:start w:val="1"/>
      <w:numFmt w:val="bullet"/>
      <w:suff w:val="tab"/>
      <w:lvlText w:val="•"/>
      <w:lvlJc w:val="left"/>
      <w:pPr/>
      <w:rPr>
        <w:color w:val="000000"/>
        <w:position w:val="0"/>
        <w:rtl w:val="0"/>
      </w:rPr>
    </w:lvl>
    <w:lvl w:ilvl="1">
      <w:start w:val="1"/>
      <w:numFmt w:val="bullet"/>
      <w:suff w:val="tab"/>
      <w:lvlText w:val="o"/>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o"/>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o"/>
      <w:lvlJc w:val="left"/>
      <w:pPr/>
      <w:rPr>
        <w:color w:val="000000"/>
        <w:position w:val="0"/>
        <w:rtl w:val="0"/>
      </w:rPr>
    </w:lvl>
    <w:lvl w:ilvl="8">
      <w:start w:val="1"/>
      <w:numFmt w:val="bullet"/>
      <w:suff w:val="tab"/>
      <w:lvlText w:val="▪"/>
      <w:lvlJc w:val="left"/>
      <w:pPr/>
      <w:rPr>
        <w:color w:val="000000"/>
        <w:position w:val="0"/>
        <w:rtl w:val="0"/>
      </w:rPr>
    </w:lvl>
  </w:abstractNum>
  <w:abstractNum w:abstractNumId="20">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1">
    <w:multiLevelType w:val="multilevel"/>
    <w:styleLink w:val="List 4"/>
    <w:lvl w:ilvl="0">
      <w:start w:val="0"/>
      <w:numFmt w:val="bullet"/>
      <w:suff w:val="tab"/>
      <w:lvlText w:val="•"/>
      <w:lvlJc w:val="left"/>
      <w:pPr/>
      <w:rPr>
        <w:color w:val="000000"/>
        <w:position w:val="0"/>
        <w:rtl w:val="0"/>
      </w:rPr>
    </w:lvl>
    <w:lvl w:ilvl="1">
      <w:start w:val="1"/>
      <w:numFmt w:val="bullet"/>
      <w:suff w:val="tab"/>
      <w:lvlText w:val="o"/>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o"/>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o"/>
      <w:lvlJc w:val="left"/>
      <w:pPr/>
      <w:rPr>
        <w:color w:val="000000"/>
        <w:position w:val="0"/>
        <w:rtl w:val="0"/>
      </w:rPr>
    </w:lvl>
    <w:lvl w:ilvl="8">
      <w:start w:val="1"/>
      <w:numFmt w:val="bullet"/>
      <w:suff w:val="tab"/>
      <w:lvlText w:val="▪"/>
      <w:lvlJc w:val="left"/>
      <w:pPr/>
      <w:rPr>
        <w:color w:val="000000"/>
        <w:position w:val="0"/>
        <w:rtl w:val="0"/>
      </w:rPr>
    </w:lvl>
  </w:abstractNum>
  <w:abstractNum w:abstractNumId="22">
    <w:multiLevelType w:val="multilevel"/>
    <w:styleLink w:val="List 4"/>
    <w:lvl w:ilvl="0">
      <w:start w:val="0"/>
      <w:numFmt w:val="bullet"/>
      <w:suff w:val="tab"/>
      <w:lvlText w:val="•"/>
      <w:lvlJc w:val="left"/>
      <w:pPr/>
      <w:rPr>
        <w:color w:val="000000"/>
        <w:position w:val="0"/>
        <w:rtl w:val="0"/>
      </w:rPr>
    </w:lvl>
    <w:lvl w:ilvl="1">
      <w:start w:val="1"/>
      <w:numFmt w:val="bullet"/>
      <w:suff w:val="tab"/>
      <w:lvlText w:val="o"/>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o"/>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o"/>
      <w:lvlJc w:val="left"/>
      <w:pPr/>
      <w:rPr>
        <w:color w:val="000000"/>
        <w:position w:val="0"/>
        <w:rtl w:val="0"/>
      </w:rPr>
    </w:lvl>
    <w:lvl w:ilvl="8">
      <w:start w:val="1"/>
      <w:numFmt w:val="bullet"/>
      <w:suff w:val="tab"/>
      <w:lvlText w:val="▪"/>
      <w:lvlJc w:val="left"/>
      <w:pPr/>
      <w:rPr>
        <w:color w:val="000000"/>
        <w:position w:val="0"/>
        <w:rtl w:val="0"/>
      </w:rPr>
    </w:lvl>
  </w:abstractNum>
  <w:abstractNum w:abstractNumId="23">
    <w:multiLevelType w:val="multilevel"/>
    <w:styleLink w:val="List 4"/>
    <w:lvl w:ilvl="0">
      <w:start w:val="0"/>
      <w:numFmt w:val="bullet"/>
      <w:suff w:val="tab"/>
      <w:lvlText w:val="•"/>
      <w:lvlJc w:val="left"/>
      <w:pPr/>
      <w:rPr>
        <w:color w:val="000000"/>
        <w:position w:val="0"/>
        <w:rtl w:val="0"/>
      </w:rPr>
    </w:lvl>
    <w:lvl w:ilvl="1">
      <w:start w:val="1"/>
      <w:numFmt w:val="bullet"/>
      <w:suff w:val="tab"/>
      <w:lvlText w:val="o"/>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o"/>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o"/>
      <w:lvlJc w:val="left"/>
      <w:pPr/>
      <w:rPr>
        <w:color w:val="000000"/>
        <w:position w:val="0"/>
        <w:rtl w:val="0"/>
      </w:rPr>
    </w:lvl>
    <w:lvl w:ilvl="8">
      <w:start w:val="1"/>
      <w:numFmt w:val="bullet"/>
      <w:suff w:val="tab"/>
      <w:lvlText w:val="▪"/>
      <w:lvlJc w:val="left"/>
      <w:pPr/>
      <w:rPr>
        <w:color w:val="000000"/>
        <w:position w:val="0"/>
        <w:rtl w:val="0"/>
      </w:rPr>
    </w:lvl>
  </w:abstractNum>
  <w:abstractNum w:abstractNumId="24">
    <w:multiLevelType w:val="multilevel"/>
    <w:styleLink w:val="List 4"/>
    <w:lvl w:ilvl="0">
      <w:start w:val="0"/>
      <w:numFmt w:val="bullet"/>
      <w:suff w:val="tab"/>
      <w:lvlText w:val="•"/>
      <w:lvlJc w:val="left"/>
      <w:pPr/>
      <w:rPr>
        <w:color w:val="000000"/>
        <w:position w:val="0"/>
        <w:rtl w:val="0"/>
      </w:rPr>
    </w:lvl>
    <w:lvl w:ilvl="1">
      <w:start w:val="1"/>
      <w:numFmt w:val="bullet"/>
      <w:suff w:val="tab"/>
      <w:lvlText w:val="o"/>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o"/>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o"/>
      <w:lvlJc w:val="left"/>
      <w:pPr/>
      <w:rPr>
        <w:color w:val="000000"/>
        <w:position w:val="0"/>
        <w:rtl w:val="0"/>
      </w:rPr>
    </w:lvl>
    <w:lvl w:ilvl="8">
      <w:start w:val="1"/>
      <w:numFmt w:val="bullet"/>
      <w:suff w:val="tab"/>
      <w:lvlText w:val="▪"/>
      <w:lvlJc w:val="left"/>
      <w:pPr/>
      <w:rPr>
        <w:color w:val="000000"/>
        <w:position w:val="0"/>
        <w:rtl w:val="0"/>
      </w:rPr>
    </w:lvl>
  </w:abstractNum>
  <w:abstractNum w:abstractNumId="25">
    <w:multiLevelType w:val="multilevel"/>
    <w:styleLink w:val="List 4"/>
    <w:lvl w:ilvl="0">
      <w:start w:val="0"/>
      <w:numFmt w:val="bullet"/>
      <w:suff w:val="tab"/>
      <w:lvlText w:val="•"/>
      <w:lvlJc w:val="left"/>
      <w:pPr/>
      <w:rPr>
        <w:color w:val="000000"/>
        <w:position w:val="0"/>
        <w:rtl w:val="0"/>
      </w:rPr>
    </w:lvl>
    <w:lvl w:ilvl="1">
      <w:start w:val="1"/>
      <w:numFmt w:val="bullet"/>
      <w:suff w:val="tab"/>
      <w:lvlText w:val="o"/>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o"/>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o"/>
      <w:lvlJc w:val="left"/>
      <w:pPr/>
      <w:rPr>
        <w:color w:val="000000"/>
        <w:position w:val="0"/>
        <w:rtl w:val="0"/>
      </w:rPr>
    </w:lvl>
    <w:lvl w:ilvl="8">
      <w:start w:val="1"/>
      <w:numFmt w:val="bullet"/>
      <w:suff w:val="tab"/>
      <w:lvlText w:val="▪"/>
      <w:lvlJc w:val="left"/>
      <w:pPr/>
      <w:rPr>
        <w:color w:val="000000"/>
        <w:position w:val="0"/>
        <w:rtl w:val="0"/>
      </w:rPr>
    </w:lvl>
  </w:abstractNum>
  <w:abstractNum w:abstractNumId="26">
    <w:multiLevelType w:val="multilevel"/>
    <w:styleLink w:val="List 4"/>
    <w:lvl w:ilvl="0">
      <w:start w:val="0"/>
      <w:numFmt w:val="bullet"/>
      <w:suff w:val="tab"/>
      <w:lvlText w:val="•"/>
      <w:lvlJc w:val="left"/>
      <w:pPr/>
      <w:rPr>
        <w:color w:val="000000"/>
        <w:position w:val="0"/>
        <w:rtl w:val="0"/>
      </w:rPr>
    </w:lvl>
    <w:lvl w:ilvl="1">
      <w:start w:val="1"/>
      <w:numFmt w:val="bullet"/>
      <w:suff w:val="tab"/>
      <w:lvlText w:val="o"/>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o"/>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o"/>
      <w:lvlJc w:val="left"/>
      <w:pPr/>
      <w:rPr>
        <w:color w:val="000000"/>
        <w:position w:val="0"/>
        <w:rtl w:val="0"/>
      </w:rPr>
    </w:lvl>
    <w:lvl w:ilvl="8">
      <w:start w:val="1"/>
      <w:numFmt w:val="bullet"/>
      <w:suff w:val="tab"/>
      <w:lvlText w:val="▪"/>
      <w:lvlJc w:val="left"/>
      <w:pPr/>
      <w:rPr>
        <w:color w:val="000000"/>
        <w:position w:val="0"/>
        <w:rtl w:val="0"/>
      </w:rPr>
    </w:lvl>
  </w:abstractNum>
  <w:abstractNum w:abstractNumId="27">
    <w:multiLevelType w:val="multilevel"/>
    <w:styleLink w:val="List 4"/>
    <w:lvl w:ilvl="0">
      <w:start w:val="0"/>
      <w:numFmt w:val="bullet"/>
      <w:suff w:val="tab"/>
      <w:lvlText w:val="•"/>
      <w:lvlJc w:val="left"/>
      <w:pPr/>
      <w:rPr>
        <w:color w:val="000000"/>
        <w:position w:val="0"/>
        <w:rtl w:val="0"/>
      </w:rPr>
    </w:lvl>
    <w:lvl w:ilvl="1">
      <w:start w:val="1"/>
      <w:numFmt w:val="bullet"/>
      <w:suff w:val="tab"/>
      <w:lvlText w:val="o"/>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o"/>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o"/>
      <w:lvlJc w:val="left"/>
      <w:pPr/>
      <w:rPr>
        <w:color w:val="000000"/>
        <w:position w:val="0"/>
        <w:rtl w:val="0"/>
      </w:rPr>
    </w:lvl>
    <w:lvl w:ilvl="8">
      <w:start w:val="1"/>
      <w:numFmt w:val="bullet"/>
      <w:suff w:val="tab"/>
      <w:lvlText w:val="▪"/>
      <w:lvlJc w:val="left"/>
      <w:pPr/>
      <w:rPr>
        <w:color w:val="000000"/>
        <w:position w:val="0"/>
        <w:rtl w:val="0"/>
      </w:rPr>
    </w:lvl>
  </w:abstractNum>
  <w:abstractNum w:abstractNumId="28">
    <w:multiLevelType w:val="multilevel"/>
    <w:lvl w:ilvl="0">
      <w:start w:val="1"/>
      <w:numFmt w:val="bullet"/>
      <w:suff w:val="tab"/>
      <w:lvlText w:val="•"/>
      <w:lvlJc w:val="left"/>
      <w:pPr>
        <w:tabs>
          <w:tab w:val="num" w:pos="300"/>
          <w:tab w:val="clear" w:pos="0"/>
        </w:tabs>
        <w:ind w:left="300" w:hanging="3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suff w:val="tab"/>
      <w:lvlText w:val="o"/>
      <w:lvlJc w:val="left"/>
      <w:pPr>
        <w:tabs>
          <w:tab w:val="num" w:pos="1080"/>
          <w:tab w:val="clear" w:pos="0"/>
        </w:tabs>
        <w:ind w:left="10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800"/>
          <w:tab w:val="clear" w:pos="0"/>
        </w:tabs>
        <w:ind w:left="18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520"/>
          <w:tab w:val="clear" w:pos="0"/>
        </w:tabs>
        <w:ind w:left="25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240"/>
          <w:tab w:val="clear" w:pos="0"/>
        </w:tabs>
        <w:ind w:left="324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60"/>
          <w:tab w:val="clear" w:pos="0"/>
        </w:tabs>
        <w:ind w:left="396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80"/>
          <w:tab w:val="clear" w:pos="0"/>
        </w:tabs>
        <w:ind w:left="46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400"/>
          <w:tab w:val="clear" w:pos="0"/>
        </w:tabs>
        <w:ind w:left="54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120"/>
          <w:tab w:val="clear" w:pos="0"/>
        </w:tabs>
        <w:ind w:left="61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9">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30">
    <w:multiLevelType w:val="multilevel"/>
    <w:styleLink w:val="List 5"/>
    <w:lvl w:ilvl="0">
      <w:start w:val="0"/>
      <w:numFmt w:val="bullet"/>
      <w:suff w:val="tab"/>
      <w:lvlText w:val="•"/>
      <w:lvlJc w:val="left"/>
      <w:pPr>
        <w:tabs>
          <w:tab w:val="num" w:pos="300"/>
          <w:tab w:val="clear" w:pos="0"/>
        </w:tabs>
        <w:ind w:left="300" w:hanging="300"/>
      </w:pPr>
      <w:rPr>
        <w:rFonts w:ascii="Garamond" w:cs="Garamond" w:hAnsi="Garamond" w:eastAsia="Garamond"/>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080"/>
          <w:tab w:val="clear" w:pos="0"/>
        </w:tabs>
        <w:ind w:left="10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800"/>
          <w:tab w:val="clear" w:pos="0"/>
        </w:tabs>
        <w:ind w:left="18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520"/>
          <w:tab w:val="clear" w:pos="0"/>
        </w:tabs>
        <w:ind w:left="25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240"/>
          <w:tab w:val="clear" w:pos="0"/>
        </w:tabs>
        <w:ind w:left="324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60"/>
          <w:tab w:val="clear" w:pos="0"/>
        </w:tabs>
        <w:ind w:left="396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80"/>
          <w:tab w:val="clear" w:pos="0"/>
        </w:tabs>
        <w:ind w:left="46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400"/>
          <w:tab w:val="clear" w:pos="0"/>
        </w:tabs>
        <w:ind w:left="54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120"/>
          <w:tab w:val="clear" w:pos="0"/>
        </w:tabs>
        <w:ind w:left="61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1">
    <w:multiLevelType w:val="multilevel"/>
    <w:styleLink w:val="List 5"/>
    <w:lvl w:ilvl="0">
      <w:start w:val="0"/>
      <w:numFmt w:val="bullet"/>
      <w:suff w:val="tab"/>
      <w:lvlText w:val="•"/>
      <w:lvlJc w:val="left"/>
      <w:pPr>
        <w:tabs>
          <w:tab w:val="num" w:pos="300"/>
          <w:tab w:val="clear" w:pos="0"/>
        </w:tabs>
        <w:ind w:left="300" w:hanging="300"/>
      </w:pPr>
      <w:rPr>
        <w:rFonts w:ascii="Garamond" w:cs="Garamond" w:hAnsi="Garamond" w:eastAsia="Garamond"/>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080"/>
          <w:tab w:val="clear" w:pos="0"/>
        </w:tabs>
        <w:ind w:left="10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800"/>
          <w:tab w:val="clear" w:pos="0"/>
        </w:tabs>
        <w:ind w:left="18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520"/>
          <w:tab w:val="clear" w:pos="0"/>
        </w:tabs>
        <w:ind w:left="25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240"/>
          <w:tab w:val="clear" w:pos="0"/>
        </w:tabs>
        <w:ind w:left="324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60"/>
          <w:tab w:val="clear" w:pos="0"/>
        </w:tabs>
        <w:ind w:left="396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80"/>
          <w:tab w:val="clear" w:pos="0"/>
        </w:tabs>
        <w:ind w:left="46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400"/>
          <w:tab w:val="clear" w:pos="0"/>
        </w:tabs>
        <w:ind w:left="54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120"/>
          <w:tab w:val="clear" w:pos="0"/>
        </w:tabs>
        <w:ind w:left="61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2">
    <w:multiLevelType w:val="multilevel"/>
    <w:styleLink w:val="List 5"/>
    <w:lvl w:ilvl="0">
      <w:start w:val="0"/>
      <w:numFmt w:val="bullet"/>
      <w:suff w:val="tab"/>
      <w:lvlText w:val="•"/>
      <w:lvlJc w:val="left"/>
      <w:pPr>
        <w:tabs>
          <w:tab w:val="num" w:pos="300"/>
          <w:tab w:val="clear" w:pos="0"/>
        </w:tabs>
        <w:ind w:left="300" w:hanging="300"/>
      </w:pPr>
      <w:rPr>
        <w:rFonts w:ascii="Garamond" w:cs="Garamond" w:hAnsi="Garamond" w:eastAsia="Garamond"/>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080"/>
          <w:tab w:val="clear" w:pos="0"/>
        </w:tabs>
        <w:ind w:left="10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800"/>
          <w:tab w:val="clear" w:pos="0"/>
        </w:tabs>
        <w:ind w:left="18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520"/>
          <w:tab w:val="clear" w:pos="0"/>
        </w:tabs>
        <w:ind w:left="25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240"/>
          <w:tab w:val="clear" w:pos="0"/>
        </w:tabs>
        <w:ind w:left="324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60"/>
          <w:tab w:val="clear" w:pos="0"/>
        </w:tabs>
        <w:ind w:left="396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80"/>
          <w:tab w:val="clear" w:pos="0"/>
        </w:tabs>
        <w:ind w:left="46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400"/>
          <w:tab w:val="clear" w:pos="0"/>
        </w:tabs>
        <w:ind w:left="54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120"/>
          <w:tab w:val="clear" w:pos="0"/>
        </w:tabs>
        <w:ind w:left="61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3">
    <w:multiLevelType w:val="multilevel"/>
    <w:styleLink w:val="List 5"/>
    <w:lvl w:ilvl="0">
      <w:start w:val="0"/>
      <w:numFmt w:val="bullet"/>
      <w:suff w:val="tab"/>
      <w:lvlText w:val="•"/>
      <w:lvlJc w:val="left"/>
      <w:pPr>
        <w:tabs>
          <w:tab w:val="num" w:pos="300"/>
          <w:tab w:val="clear" w:pos="0"/>
        </w:tabs>
        <w:ind w:left="300" w:hanging="300"/>
      </w:pPr>
      <w:rPr>
        <w:rFonts w:ascii="Garamond" w:cs="Garamond" w:hAnsi="Garamond" w:eastAsia="Garamond"/>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080"/>
          <w:tab w:val="clear" w:pos="0"/>
        </w:tabs>
        <w:ind w:left="10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800"/>
          <w:tab w:val="clear" w:pos="0"/>
        </w:tabs>
        <w:ind w:left="18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520"/>
          <w:tab w:val="clear" w:pos="0"/>
        </w:tabs>
        <w:ind w:left="25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240"/>
          <w:tab w:val="clear" w:pos="0"/>
        </w:tabs>
        <w:ind w:left="324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60"/>
          <w:tab w:val="clear" w:pos="0"/>
        </w:tabs>
        <w:ind w:left="396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80"/>
          <w:tab w:val="clear" w:pos="0"/>
        </w:tabs>
        <w:ind w:left="46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400"/>
          <w:tab w:val="clear" w:pos="0"/>
        </w:tabs>
        <w:ind w:left="54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120"/>
          <w:tab w:val="clear" w:pos="0"/>
        </w:tabs>
        <w:ind w:left="61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4">
    <w:multiLevelType w:val="multilevel"/>
    <w:styleLink w:val="List 5"/>
    <w:lvl w:ilvl="0">
      <w:start w:val="0"/>
      <w:numFmt w:val="bullet"/>
      <w:suff w:val="tab"/>
      <w:lvlText w:val="•"/>
      <w:lvlJc w:val="left"/>
      <w:pPr>
        <w:tabs>
          <w:tab w:val="num" w:pos="300"/>
          <w:tab w:val="clear" w:pos="0"/>
        </w:tabs>
        <w:ind w:left="300" w:hanging="300"/>
      </w:pPr>
      <w:rPr>
        <w:rFonts w:ascii="Garamond" w:cs="Garamond" w:hAnsi="Garamond" w:eastAsia="Garamond"/>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080"/>
          <w:tab w:val="clear" w:pos="0"/>
        </w:tabs>
        <w:ind w:left="10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800"/>
          <w:tab w:val="clear" w:pos="0"/>
        </w:tabs>
        <w:ind w:left="18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520"/>
          <w:tab w:val="clear" w:pos="0"/>
        </w:tabs>
        <w:ind w:left="25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240"/>
          <w:tab w:val="clear" w:pos="0"/>
        </w:tabs>
        <w:ind w:left="324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60"/>
          <w:tab w:val="clear" w:pos="0"/>
        </w:tabs>
        <w:ind w:left="396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80"/>
          <w:tab w:val="clear" w:pos="0"/>
        </w:tabs>
        <w:ind w:left="46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400"/>
          <w:tab w:val="clear" w:pos="0"/>
        </w:tabs>
        <w:ind w:left="54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120"/>
          <w:tab w:val="clear" w:pos="0"/>
        </w:tabs>
        <w:ind w:left="61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5">
    <w:multiLevelType w:val="multilevel"/>
    <w:lvl w:ilvl="0">
      <w:start w:val="1"/>
      <w:numFmt w:val="bullet"/>
      <w:suff w:val="tab"/>
      <w:lvlText w:val="•"/>
      <w:lvlJc w:val="left"/>
      <w:pPr>
        <w:tabs>
          <w:tab w:val="num" w:pos="300"/>
          <w:tab w:val="clear" w:pos="0"/>
        </w:tabs>
        <w:ind w:left="300" w:hanging="3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suff w:val="tab"/>
      <w:lvlText w:val="o"/>
      <w:lvlJc w:val="left"/>
      <w:pPr>
        <w:tabs>
          <w:tab w:val="num" w:pos="1080"/>
          <w:tab w:val="clear" w:pos="0"/>
        </w:tabs>
        <w:ind w:left="10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800"/>
          <w:tab w:val="clear" w:pos="0"/>
        </w:tabs>
        <w:ind w:left="18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520"/>
          <w:tab w:val="clear" w:pos="0"/>
        </w:tabs>
        <w:ind w:left="25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240"/>
          <w:tab w:val="clear" w:pos="0"/>
        </w:tabs>
        <w:ind w:left="324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60"/>
          <w:tab w:val="clear" w:pos="0"/>
        </w:tabs>
        <w:ind w:left="396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80"/>
          <w:tab w:val="clear" w:pos="0"/>
        </w:tabs>
        <w:ind w:left="46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400"/>
          <w:tab w:val="clear" w:pos="0"/>
        </w:tabs>
        <w:ind w:left="54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120"/>
          <w:tab w:val="clear" w:pos="0"/>
        </w:tabs>
        <w:ind w:left="61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6">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37">
    <w:multiLevelType w:val="multilevel"/>
    <w:styleLink w:val="List 6"/>
    <w:lvl w:ilvl="0">
      <w:start w:val="0"/>
      <w:numFmt w:val="bullet"/>
      <w:suff w:val="tab"/>
      <w:lvlText w:val="•"/>
      <w:lvlJc w:val="left"/>
      <w:pPr>
        <w:tabs>
          <w:tab w:val="num" w:pos="300"/>
          <w:tab w:val="clear" w:pos="0"/>
        </w:tabs>
        <w:ind w:left="300" w:hanging="300"/>
      </w:pPr>
      <w:rPr>
        <w:rFonts w:ascii="Garamond" w:cs="Garamond" w:hAnsi="Garamond" w:eastAsia="Garamond"/>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080"/>
          <w:tab w:val="clear" w:pos="0"/>
        </w:tabs>
        <w:ind w:left="10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800"/>
          <w:tab w:val="clear" w:pos="0"/>
        </w:tabs>
        <w:ind w:left="18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520"/>
          <w:tab w:val="clear" w:pos="0"/>
        </w:tabs>
        <w:ind w:left="25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240"/>
          <w:tab w:val="clear" w:pos="0"/>
        </w:tabs>
        <w:ind w:left="324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60"/>
          <w:tab w:val="clear" w:pos="0"/>
        </w:tabs>
        <w:ind w:left="396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80"/>
          <w:tab w:val="clear" w:pos="0"/>
        </w:tabs>
        <w:ind w:left="46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400"/>
          <w:tab w:val="clear" w:pos="0"/>
        </w:tabs>
        <w:ind w:left="54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120"/>
          <w:tab w:val="clear" w:pos="0"/>
        </w:tabs>
        <w:ind w:left="61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8">
    <w:multiLevelType w:val="multilevel"/>
    <w:styleLink w:val="List 6"/>
    <w:lvl w:ilvl="0">
      <w:start w:val="0"/>
      <w:numFmt w:val="bullet"/>
      <w:suff w:val="tab"/>
      <w:lvlText w:val="•"/>
      <w:lvlJc w:val="left"/>
      <w:pPr>
        <w:tabs>
          <w:tab w:val="num" w:pos="300"/>
          <w:tab w:val="clear" w:pos="0"/>
        </w:tabs>
        <w:ind w:left="300" w:hanging="300"/>
      </w:pPr>
      <w:rPr>
        <w:rFonts w:ascii="Garamond" w:cs="Garamond" w:hAnsi="Garamond" w:eastAsia="Garamond"/>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080"/>
          <w:tab w:val="clear" w:pos="0"/>
        </w:tabs>
        <w:ind w:left="10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800"/>
          <w:tab w:val="clear" w:pos="0"/>
        </w:tabs>
        <w:ind w:left="18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520"/>
          <w:tab w:val="clear" w:pos="0"/>
        </w:tabs>
        <w:ind w:left="25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240"/>
          <w:tab w:val="clear" w:pos="0"/>
        </w:tabs>
        <w:ind w:left="324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60"/>
          <w:tab w:val="clear" w:pos="0"/>
        </w:tabs>
        <w:ind w:left="396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80"/>
          <w:tab w:val="clear" w:pos="0"/>
        </w:tabs>
        <w:ind w:left="46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400"/>
          <w:tab w:val="clear" w:pos="0"/>
        </w:tabs>
        <w:ind w:left="54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120"/>
          <w:tab w:val="clear" w:pos="0"/>
        </w:tabs>
        <w:ind w:left="61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9">
    <w:multiLevelType w:val="multilevel"/>
    <w:styleLink w:val="List 6"/>
    <w:lvl w:ilvl="0">
      <w:start w:val="0"/>
      <w:numFmt w:val="bullet"/>
      <w:suff w:val="tab"/>
      <w:lvlText w:val="•"/>
      <w:lvlJc w:val="left"/>
      <w:pPr>
        <w:tabs>
          <w:tab w:val="num" w:pos="300"/>
          <w:tab w:val="clear" w:pos="0"/>
        </w:tabs>
        <w:ind w:left="300" w:hanging="300"/>
      </w:pPr>
      <w:rPr>
        <w:rFonts w:ascii="Garamond" w:cs="Garamond" w:hAnsi="Garamond" w:eastAsia="Garamond"/>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080"/>
          <w:tab w:val="clear" w:pos="0"/>
        </w:tabs>
        <w:ind w:left="10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800"/>
          <w:tab w:val="clear" w:pos="0"/>
        </w:tabs>
        <w:ind w:left="18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520"/>
          <w:tab w:val="clear" w:pos="0"/>
        </w:tabs>
        <w:ind w:left="25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240"/>
          <w:tab w:val="clear" w:pos="0"/>
        </w:tabs>
        <w:ind w:left="324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60"/>
          <w:tab w:val="clear" w:pos="0"/>
        </w:tabs>
        <w:ind w:left="396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80"/>
          <w:tab w:val="clear" w:pos="0"/>
        </w:tabs>
        <w:ind w:left="46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400"/>
          <w:tab w:val="clear" w:pos="0"/>
        </w:tabs>
        <w:ind w:left="54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120"/>
          <w:tab w:val="clear" w:pos="0"/>
        </w:tabs>
        <w:ind w:left="61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0">
    <w:multiLevelType w:val="multilevel"/>
    <w:styleLink w:val="List 6"/>
    <w:lvl w:ilvl="0">
      <w:start w:val="0"/>
      <w:numFmt w:val="bullet"/>
      <w:suff w:val="tab"/>
      <w:lvlText w:val="•"/>
      <w:lvlJc w:val="left"/>
      <w:pPr>
        <w:tabs>
          <w:tab w:val="num" w:pos="300"/>
          <w:tab w:val="clear" w:pos="0"/>
        </w:tabs>
        <w:ind w:left="300" w:hanging="300"/>
      </w:pPr>
      <w:rPr>
        <w:rFonts w:ascii="Garamond" w:cs="Garamond" w:hAnsi="Garamond" w:eastAsia="Garamond"/>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080"/>
          <w:tab w:val="clear" w:pos="0"/>
        </w:tabs>
        <w:ind w:left="10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800"/>
          <w:tab w:val="clear" w:pos="0"/>
        </w:tabs>
        <w:ind w:left="18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520"/>
          <w:tab w:val="clear" w:pos="0"/>
        </w:tabs>
        <w:ind w:left="25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240"/>
          <w:tab w:val="clear" w:pos="0"/>
        </w:tabs>
        <w:ind w:left="324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60"/>
          <w:tab w:val="clear" w:pos="0"/>
        </w:tabs>
        <w:ind w:left="396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80"/>
          <w:tab w:val="clear" w:pos="0"/>
        </w:tabs>
        <w:ind w:left="46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400"/>
          <w:tab w:val="clear" w:pos="0"/>
        </w:tabs>
        <w:ind w:left="54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120"/>
          <w:tab w:val="clear" w:pos="0"/>
        </w:tabs>
        <w:ind w:left="61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1">
    <w:multiLevelType w:val="multilevel"/>
    <w:styleLink w:val="List 6"/>
    <w:lvl w:ilvl="0">
      <w:start w:val="0"/>
      <w:numFmt w:val="bullet"/>
      <w:suff w:val="tab"/>
      <w:lvlText w:val="•"/>
      <w:lvlJc w:val="left"/>
      <w:pPr>
        <w:tabs>
          <w:tab w:val="num" w:pos="300"/>
          <w:tab w:val="clear" w:pos="0"/>
        </w:tabs>
        <w:ind w:left="300" w:hanging="300"/>
      </w:pPr>
      <w:rPr>
        <w:rFonts w:ascii="Garamond" w:cs="Garamond" w:hAnsi="Garamond" w:eastAsia="Garamond"/>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080"/>
          <w:tab w:val="clear" w:pos="0"/>
        </w:tabs>
        <w:ind w:left="10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800"/>
          <w:tab w:val="clear" w:pos="0"/>
        </w:tabs>
        <w:ind w:left="18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520"/>
          <w:tab w:val="clear" w:pos="0"/>
        </w:tabs>
        <w:ind w:left="25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240"/>
          <w:tab w:val="clear" w:pos="0"/>
        </w:tabs>
        <w:ind w:left="324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60"/>
          <w:tab w:val="clear" w:pos="0"/>
        </w:tabs>
        <w:ind w:left="396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80"/>
          <w:tab w:val="clear" w:pos="0"/>
        </w:tabs>
        <w:ind w:left="46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400"/>
          <w:tab w:val="clear" w:pos="0"/>
        </w:tabs>
        <w:ind w:left="54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120"/>
          <w:tab w:val="clear" w:pos="0"/>
        </w:tabs>
        <w:ind w:left="61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2">
    <w:multiLevelType w:val="multilevel"/>
    <w:styleLink w:val="List 6"/>
    <w:lvl w:ilvl="0">
      <w:start w:val="0"/>
      <w:numFmt w:val="bullet"/>
      <w:suff w:val="tab"/>
      <w:lvlText w:val="•"/>
      <w:lvlJc w:val="left"/>
      <w:pPr>
        <w:tabs>
          <w:tab w:val="num" w:pos="300"/>
          <w:tab w:val="clear" w:pos="0"/>
        </w:tabs>
        <w:ind w:left="300" w:hanging="300"/>
      </w:pPr>
      <w:rPr>
        <w:rFonts w:ascii="Garamond" w:cs="Garamond" w:hAnsi="Garamond" w:eastAsia="Garamond"/>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080"/>
          <w:tab w:val="clear" w:pos="0"/>
        </w:tabs>
        <w:ind w:left="10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800"/>
          <w:tab w:val="clear" w:pos="0"/>
        </w:tabs>
        <w:ind w:left="18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520"/>
          <w:tab w:val="clear" w:pos="0"/>
        </w:tabs>
        <w:ind w:left="25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240"/>
          <w:tab w:val="clear" w:pos="0"/>
        </w:tabs>
        <w:ind w:left="324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60"/>
          <w:tab w:val="clear" w:pos="0"/>
        </w:tabs>
        <w:ind w:left="396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80"/>
          <w:tab w:val="clear" w:pos="0"/>
        </w:tabs>
        <w:ind w:left="46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400"/>
          <w:tab w:val="clear" w:pos="0"/>
        </w:tabs>
        <w:ind w:left="54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120"/>
          <w:tab w:val="clear" w:pos="0"/>
        </w:tabs>
        <w:ind w:left="61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3">
    <w:multiLevelType w:val="multilevel"/>
    <w:styleLink w:val="List 6"/>
    <w:lvl w:ilvl="0">
      <w:start w:val="0"/>
      <w:numFmt w:val="bullet"/>
      <w:suff w:val="tab"/>
      <w:lvlText w:val="•"/>
      <w:lvlJc w:val="left"/>
      <w:pPr>
        <w:tabs>
          <w:tab w:val="num" w:pos="300"/>
          <w:tab w:val="clear" w:pos="0"/>
        </w:tabs>
        <w:ind w:left="300" w:hanging="300"/>
      </w:pPr>
      <w:rPr>
        <w:rFonts w:ascii="Garamond" w:cs="Garamond" w:hAnsi="Garamond" w:eastAsia="Garamond"/>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080"/>
          <w:tab w:val="clear" w:pos="0"/>
        </w:tabs>
        <w:ind w:left="10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800"/>
          <w:tab w:val="clear" w:pos="0"/>
        </w:tabs>
        <w:ind w:left="18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520"/>
          <w:tab w:val="clear" w:pos="0"/>
        </w:tabs>
        <w:ind w:left="25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240"/>
          <w:tab w:val="clear" w:pos="0"/>
        </w:tabs>
        <w:ind w:left="324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60"/>
          <w:tab w:val="clear" w:pos="0"/>
        </w:tabs>
        <w:ind w:left="396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80"/>
          <w:tab w:val="clear" w:pos="0"/>
        </w:tabs>
        <w:ind w:left="46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400"/>
          <w:tab w:val="clear" w:pos="0"/>
        </w:tabs>
        <w:ind w:left="54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120"/>
          <w:tab w:val="clear" w:pos="0"/>
        </w:tabs>
        <w:ind w:left="61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4">
    <w:multiLevelType w:val="multilevel"/>
    <w:styleLink w:val="List 6"/>
    <w:lvl w:ilvl="0">
      <w:start w:val="0"/>
      <w:numFmt w:val="bullet"/>
      <w:suff w:val="tab"/>
      <w:lvlText w:val="•"/>
      <w:lvlJc w:val="left"/>
      <w:pPr>
        <w:tabs>
          <w:tab w:val="num" w:pos="300"/>
          <w:tab w:val="clear" w:pos="0"/>
        </w:tabs>
        <w:ind w:left="300" w:hanging="300"/>
      </w:pPr>
      <w:rPr>
        <w:rFonts w:ascii="Garamond" w:cs="Garamond" w:hAnsi="Garamond" w:eastAsia="Garamond"/>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080"/>
          <w:tab w:val="clear" w:pos="0"/>
        </w:tabs>
        <w:ind w:left="10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800"/>
          <w:tab w:val="clear" w:pos="0"/>
        </w:tabs>
        <w:ind w:left="18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520"/>
          <w:tab w:val="clear" w:pos="0"/>
        </w:tabs>
        <w:ind w:left="25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240"/>
          <w:tab w:val="clear" w:pos="0"/>
        </w:tabs>
        <w:ind w:left="324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60"/>
          <w:tab w:val="clear" w:pos="0"/>
        </w:tabs>
        <w:ind w:left="396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80"/>
          <w:tab w:val="clear" w:pos="0"/>
        </w:tabs>
        <w:ind w:left="46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400"/>
          <w:tab w:val="clear" w:pos="0"/>
        </w:tabs>
        <w:ind w:left="54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120"/>
          <w:tab w:val="clear" w:pos="0"/>
        </w:tabs>
        <w:ind w:left="61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5">
    <w:multiLevelType w:val="multilevel"/>
    <w:styleLink w:val="List 6"/>
    <w:lvl w:ilvl="0">
      <w:start w:val="0"/>
      <w:numFmt w:val="bullet"/>
      <w:suff w:val="tab"/>
      <w:lvlText w:val="•"/>
      <w:lvlJc w:val="left"/>
      <w:pPr>
        <w:tabs>
          <w:tab w:val="num" w:pos="300"/>
          <w:tab w:val="clear" w:pos="0"/>
        </w:tabs>
        <w:ind w:left="300" w:hanging="300"/>
      </w:pPr>
      <w:rPr>
        <w:rFonts w:ascii="Garamond" w:cs="Garamond" w:hAnsi="Garamond" w:eastAsia="Garamond"/>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080"/>
          <w:tab w:val="clear" w:pos="0"/>
        </w:tabs>
        <w:ind w:left="10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800"/>
          <w:tab w:val="clear" w:pos="0"/>
        </w:tabs>
        <w:ind w:left="18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520"/>
          <w:tab w:val="clear" w:pos="0"/>
        </w:tabs>
        <w:ind w:left="25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240"/>
          <w:tab w:val="clear" w:pos="0"/>
        </w:tabs>
        <w:ind w:left="324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60"/>
          <w:tab w:val="clear" w:pos="0"/>
        </w:tabs>
        <w:ind w:left="396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80"/>
          <w:tab w:val="clear" w:pos="0"/>
        </w:tabs>
        <w:ind w:left="46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400"/>
          <w:tab w:val="clear" w:pos="0"/>
        </w:tabs>
        <w:ind w:left="54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120"/>
          <w:tab w:val="clear" w:pos="0"/>
        </w:tabs>
        <w:ind w:left="61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6">
    <w:multiLevelType w:val="multilevel"/>
    <w:styleLink w:val="List 6"/>
    <w:lvl w:ilvl="0">
      <w:start w:val="0"/>
      <w:numFmt w:val="bullet"/>
      <w:suff w:val="tab"/>
      <w:lvlText w:val="•"/>
      <w:lvlJc w:val="left"/>
      <w:pPr>
        <w:tabs>
          <w:tab w:val="num" w:pos="300"/>
          <w:tab w:val="clear" w:pos="0"/>
        </w:tabs>
        <w:ind w:left="300" w:hanging="300"/>
      </w:pPr>
      <w:rPr>
        <w:rFonts w:ascii="Garamond" w:cs="Garamond" w:hAnsi="Garamond" w:eastAsia="Garamond"/>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080"/>
          <w:tab w:val="clear" w:pos="0"/>
        </w:tabs>
        <w:ind w:left="10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800"/>
          <w:tab w:val="clear" w:pos="0"/>
        </w:tabs>
        <w:ind w:left="18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520"/>
          <w:tab w:val="clear" w:pos="0"/>
        </w:tabs>
        <w:ind w:left="25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240"/>
          <w:tab w:val="clear" w:pos="0"/>
        </w:tabs>
        <w:ind w:left="324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60"/>
          <w:tab w:val="clear" w:pos="0"/>
        </w:tabs>
        <w:ind w:left="396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80"/>
          <w:tab w:val="clear" w:pos="0"/>
        </w:tabs>
        <w:ind w:left="46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400"/>
          <w:tab w:val="clear" w:pos="0"/>
        </w:tabs>
        <w:ind w:left="54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120"/>
          <w:tab w:val="clear" w:pos="0"/>
        </w:tabs>
        <w:ind w:left="61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7">
    <w:multiLevelType w:val="multilevel"/>
    <w:styleLink w:val="List 6"/>
    <w:lvl w:ilvl="0">
      <w:start w:val="0"/>
      <w:numFmt w:val="bullet"/>
      <w:suff w:val="tab"/>
      <w:lvlText w:val="•"/>
      <w:lvlJc w:val="left"/>
      <w:pPr>
        <w:tabs>
          <w:tab w:val="num" w:pos="300"/>
          <w:tab w:val="clear" w:pos="0"/>
        </w:tabs>
        <w:ind w:left="300" w:hanging="300"/>
      </w:pPr>
      <w:rPr>
        <w:rFonts w:ascii="Garamond" w:cs="Garamond" w:hAnsi="Garamond" w:eastAsia="Garamond"/>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080"/>
          <w:tab w:val="clear" w:pos="0"/>
        </w:tabs>
        <w:ind w:left="10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800"/>
          <w:tab w:val="clear" w:pos="0"/>
        </w:tabs>
        <w:ind w:left="18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520"/>
          <w:tab w:val="clear" w:pos="0"/>
        </w:tabs>
        <w:ind w:left="25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240"/>
          <w:tab w:val="clear" w:pos="0"/>
        </w:tabs>
        <w:ind w:left="324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60"/>
          <w:tab w:val="clear" w:pos="0"/>
        </w:tabs>
        <w:ind w:left="396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80"/>
          <w:tab w:val="clear" w:pos="0"/>
        </w:tabs>
        <w:ind w:left="46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400"/>
          <w:tab w:val="clear" w:pos="0"/>
        </w:tabs>
        <w:ind w:left="54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120"/>
          <w:tab w:val="clear" w:pos="0"/>
        </w:tabs>
        <w:ind w:left="61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8">
    <w:multiLevelType w:val="multilevel"/>
    <w:styleLink w:val="List 6"/>
    <w:lvl w:ilvl="0">
      <w:start w:val="0"/>
      <w:numFmt w:val="bullet"/>
      <w:suff w:val="tab"/>
      <w:lvlText w:val="•"/>
      <w:lvlJc w:val="left"/>
      <w:pPr>
        <w:tabs>
          <w:tab w:val="num" w:pos="300"/>
          <w:tab w:val="clear" w:pos="0"/>
        </w:tabs>
        <w:ind w:left="300" w:hanging="300"/>
      </w:pPr>
      <w:rPr>
        <w:rFonts w:ascii="Garamond" w:cs="Garamond" w:hAnsi="Garamond" w:eastAsia="Garamond"/>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080"/>
          <w:tab w:val="clear" w:pos="0"/>
        </w:tabs>
        <w:ind w:left="10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800"/>
          <w:tab w:val="clear" w:pos="0"/>
        </w:tabs>
        <w:ind w:left="18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520"/>
          <w:tab w:val="clear" w:pos="0"/>
        </w:tabs>
        <w:ind w:left="25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240"/>
          <w:tab w:val="clear" w:pos="0"/>
        </w:tabs>
        <w:ind w:left="324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60"/>
          <w:tab w:val="clear" w:pos="0"/>
        </w:tabs>
        <w:ind w:left="396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80"/>
          <w:tab w:val="clear" w:pos="0"/>
        </w:tabs>
        <w:ind w:left="46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400"/>
          <w:tab w:val="clear" w:pos="0"/>
        </w:tabs>
        <w:ind w:left="54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120"/>
          <w:tab w:val="clear" w:pos="0"/>
        </w:tabs>
        <w:ind w:left="61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9">
    <w:multiLevelType w:val="multilevel"/>
    <w:styleLink w:val="List 6"/>
    <w:lvl w:ilvl="0">
      <w:start w:val="0"/>
      <w:numFmt w:val="bullet"/>
      <w:suff w:val="tab"/>
      <w:lvlText w:val="•"/>
      <w:lvlJc w:val="left"/>
      <w:pPr>
        <w:tabs>
          <w:tab w:val="num" w:pos="300"/>
          <w:tab w:val="clear" w:pos="0"/>
        </w:tabs>
        <w:ind w:left="300" w:hanging="300"/>
      </w:pPr>
      <w:rPr>
        <w:rFonts w:ascii="Garamond" w:cs="Garamond" w:hAnsi="Garamond" w:eastAsia="Garamond"/>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080"/>
          <w:tab w:val="clear" w:pos="0"/>
        </w:tabs>
        <w:ind w:left="10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800"/>
          <w:tab w:val="clear" w:pos="0"/>
        </w:tabs>
        <w:ind w:left="18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520"/>
          <w:tab w:val="clear" w:pos="0"/>
        </w:tabs>
        <w:ind w:left="25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240"/>
          <w:tab w:val="clear" w:pos="0"/>
        </w:tabs>
        <w:ind w:left="324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60"/>
          <w:tab w:val="clear" w:pos="0"/>
        </w:tabs>
        <w:ind w:left="396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80"/>
          <w:tab w:val="clear" w:pos="0"/>
        </w:tabs>
        <w:ind w:left="46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400"/>
          <w:tab w:val="clear" w:pos="0"/>
        </w:tabs>
        <w:ind w:left="54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120"/>
          <w:tab w:val="clear" w:pos="0"/>
        </w:tabs>
        <w:ind w:left="61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0">
    <w:multiLevelType w:val="multilevel"/>
    <w:styleLink w:val="List 6"/>
    <w:lvl w:ilvl="0">
      <w:start w:val="0"/>
      <w:numFmt w:val="bullet"/>
      <w:suff w:val="tab"/>
      <w:lvlText w:val="•"/>
      <w:lvlJc w:val="left"/>
      <w:pPr>
        <w:tabs>
          <w:tab w:val="num" w:pos="300"/>
          <w:tab w:val="clear" w:pos="0"/>
        </w:tabs>
        <w:ind w:left="300" w:hanging="300"/>
      </w:pPr>
      <w:rPr>
        <w:rFonts w:ascii="Garamond" w:cs="Garamond" w:hAnsi="Garamond" w:eastAsia="Garamond"/>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080"/>
          <w:tab w:val="clear" w:pos="0"/>
        </w:tabs>
        <w:ind w:left="10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800"/>
          <w:tab w:val="clear" w:pos="0"/>
        </w:tabs>
        <w:ind w:left="18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520"/>
          <w:tab w:val="clear" w:pos="0"/>
        </w:tabs>
        <w:ind w:left="25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240"/>
          <w:tab w:val="clear" w:pos="0"/>
        </w:tabs>
        <w:ind w:left="324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60"/>
          <w:tab w:val="clear" w:pos="0"/>
        </w:tabs>
        <w:ind w:left="396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80"/>
          <w:tab w:val="clear" w:pos="0"/>
        </w:tabs>
        <w:ind w:left="46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400"/>
          <w:tab w:val="clear" w:pos="0"/>
        </w:tabs>
        <w:ind w:left="54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120"/>
          <w:tab w:val="clear" w:pos="0"/>
        </w:tabs>
        <w:ind w:left="61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1">
    <w:multiLevelType w:val="multilevel"/>
    <w:styleLink w:val="List 6"/>
    <w:lvl w:ilvl="0">
      <w:start w:val="0"/>
      <w:numFmt w:val="bullet"/>
      <w:suff w:val="tab"/>
      <w:lvlText w:val="•"/>
      <w:lvlJc w:val="left"/>
      <w:pPr>
        <w:tabs>
          <w:tab w:val="num" w:pos="300"/>
          <w:tab w:val="clear" w:pos="0"/>
        </w:tabs>
        <w:ind w:left="300" w:hanging="300"/>
      </w:pPr>
      <w:rPr>
        <w:rFonts w:ascii="Garamond" w:cs="Garamond" w:hAnsi="Garamond" w:eastAsia="Garamond"/>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080"/>
          <w:tab w:val="clear" w:pos="0"/>
        </w:tabs>
        <w:ind w:left="10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800"/>
          <w:tab w:val="clear" w:pos="0"/>
        </w:tabs>
        <w:ind w:left="18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520"/>
          <w:tab w:val="clear" w:pos="0"/>
        </w:tabs>
        <w:ind w:left="25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240"/>
          <w:tab w:val="clear" w:pos="0"/>
        </w:tabs>
        <w:ind w:left="324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60"/>
          <w:tab w:val="clear" w:pos="0"/>
        </w:tabs>
        <w:ind w:left="396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80"/>
          <w:tab w:val="clear" w:pos="0"/>
        </w:tabs>
        <w:ind w:left="46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400"/>
          <w:tab w:val="clear" w:pos="0"/>
        </w:tabs>
        <w:ind w:left="54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120"/>
          <w:tab w:val="clear" w:pos="0"/>
        </w:tabs>
        <w:ind w:left="61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2">
    <w:multiLevelType w:val="multilevel"/>
    <w:styleLink w:val="List 6"/>
    <w:lvl w:ilvl="0">
      <w:start w:val="0"/>
      <w:numFmt w:val="bullet"/>
      <w:suff w:val="tab"/>
      <w:lvlText w:val="•"/>
      <w:lvlJc w:val="left"/>
      <w:pPr>
        <w:tabs>
          <w:tab w:val="num" w:pos="300"/>
          <w:tab w:val="clear" w:pos="0"/>
        </w:tabs>
        <w:ind w:left="300" w:hanging="300"/>
      </w:pPr>
      <w:rPr>
        <w:rFonts w:ascii="Garamond" w:cs="Garamond" w:hAnsi="Garamond" w:eastAsia="Garamond"/>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080"/>
          <w:tab w:val="clear" w:pos="0"/>
        </w:tabs>
        <w:ind w:left="10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800"/>
          <w:tab w:val="clear" w:pos="0"/>
        </w:tabs>
        <w:ind w:left="18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520"/>
          <w:tab w:val="clear" w:pos="0"/>
        </w:tabs>
        <w:ind w:left="25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240"/>
          <w:tab w:val="clear" w:pos="0"/>
        </w:tabs>
        <w:ind w:left="324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60"/>
          <w:tab w:val="clear" w:pos="0"/>
        </w:tabs>
        <w:ind w:left="396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80"/>
          <w:tab w:val="clear" w:pos="0"/>
        </w:tabs>
        <w:ind w:left="46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400"/>
          <w:tab w:val="clear" w:pos="0"/>
        </w:tabs>
        <w:ind w:left="54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120"/>
          <w:tab w:val="clear" w:pos="0"/>
        </w:tabs>
        <w:ind w:left="61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3">
    <w:multiLevelType w:val="multilevel"/>
    <w:styleLink w:val="List 6"/>
    <w:lvl w:ilvl="0">
      <w:start w:val="0"/>
      <w:numFmt w:val="bullet"/>
      <w:suff w:val="tab"/>
      <w:lvlText w:val="•"/>
      <w:lvlJc w:val="left"/>
      <w:pPr>
        <w:tabs>
          <w:tab w:val="num" w:pos="300"/>
          <w:tab w:val="clear" w:pos="0"/>
        </w:tabs>
        <w:ind w:left="300" w:hanging="300"/>
      </w:pPr>
      <w:rPr>
        <w:rFonts w:ascii="Garamond" w:cs="Garamond" w:hAnsi="Garamond" w:eastAsia="Garamond"/>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080"/>
          <w:tab w:val="clear" w:pos="0"/>
        </w:tabs>
        <w:ind w:left="10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800"/>
          <w:tab w:val="clear" w:pos="0"/>
        </w:tabs>
        <w:ind w:left="18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520"/>
          <w:tab w:val="clear" w:pos="0"/>
        </w:tabs>
        <w:ind w:left="25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240"/>
          <w:tab w:val="clear" w:pos="0"/>
        </w:tabs>
        <w:ind w:left="324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60"/>
          <w:tab w:val="clear" w:pos="0"/>
        </w:tabs>
        <w:ind w:left="396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80"/>
          <w:tab w:val="clear" w:pos="0"/>
        </w:tabs>
        <w:ind w:left="46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400"/>
          <w:tab w:val="clear" w:pos="0"/>
        </w:tabs>
        <w:ind w:left="54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120"/>
          <w:tab w:val="clear" w:pos="0"/>
        </w:tabs>
        <w:ind w:left="61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4">
    <w:multiLevelType w:val="multilevel"/>
    <w:styleLink w:val="List 6"/>
    <w:lvl w:ilvl="0">
      <w:start w:val="0"/>
      <w:numFmt w:val="bullet"/>
      <w:suff w:val="tab"/>
      <w:lvlText w:val="•"/>
      <w:lvlJc w:val="left"/>
      <w:pPr>
        <w:tabs>
          <w:tab w:val="num" w:pos="300"/>
          <w:tab w:val="clear" w:pos="0"/>
        </w:tabs>
        <w:ind w:left="300" w:hanging="300"/>
      </w:pPr>
      <w:rPr>
        <w:rFonts w:ascii="Garamond" w:cs="Garamond" w:hAnsi="Garamond" w:eastAsia="Garamond"/>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080"/>
          <w:tab w:val="clear" w:pos="0"/>
        </w:tabs>
        <w:ind w:left="10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800"/>
          <w:tab w:val="clear" w:pos="0"/>
        </w:tabs>
        <w:ind w:left="18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520"/>
          <w:tab w:val="clear" w:pos="0"/>
        </w:tabs>
        <w:ind w:left="25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240"/>
          <w:tab w:val="clear" w:pos="0"/>
        </w:tabs>
        <w:ind w:left="324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60"/>
          <w:tab w:val="clear" w:pos="0"/>
        </w:tabs>
        <w:ind w:left="396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80"/>
          <w:tab w:val="clear" w:pos="0"/>
        </w:tabs>
        <w:ind w:left="46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400"/>
          <w:tab w:val="clear" w:pos="0"/>
        </w:tabs>
        <w:ind w:left="54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120"/>
          <w:tab w:val="clear" w:pos="0"/>
        </w:tabs>
        <w:ind w:left="61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5">
    <w:multiLevelType w:val="multilevel"/>
    <w:styleLink w:val="List 6"/>
    <w:lvl w:ilvl="0">
      <w:start w:val="0"/>
      <w:numFmt w:val="bullet"/>
      <w:suff w:val="tab"/>
      <w:lvlText w:val="•"/>
      <w:lvlJc w:val="left"/>
      <w:pPr>
        <w:tabs>
          <w:tab w:val="num" w:pos="300"/>
          <w:tab w:val="clear" w:pos="0"/>
        </w:tabs>
        <w:ind w:left="300" w:hanging="300"/>
      </w:pPr>
      <w:rPr>
        <w:rFonts w:ascii="Garamond" w:cs="Garamond" w:hAnsi="Garamond" w:eastAsia="Garamond"/>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080"/>
          <w:tab w:val="clear" w:pos="0"/>
        </w:tabs>
        <w:ind w:left="10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800"/>
          <w:tab w:val="clear" w:pos="0"/>
        </w:tabs>
        <w:ind w:left="18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520"/>
          <w:tab w:val="clear" w:pos="0"/>
        </w:tabs>
        <w:ind w:left="25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240"/>
          <w:tab w:val="clear" w:pos="0"/>
        </w:tabs>
        <w:ind w:left="324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60"/>
          <w:tab w:val="clear" w:pos="0"/>
        </w:tabs>
        <w:ind w:left="396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80"/>
          <w:tab w:val="clear" w:pos="0"/>
        </w:tabs>
        <w:ind w:left="46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400"/>
          <w:tab w:val="clear" w:pos="0"/>
        </w:tabs>
        <w:ind w:left="54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120"/>
          <w:tab w:val="clear" w:pos="0"/>
        </w:tabs>
        <w:ind w:left="61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6">
    <w:multiLevelType w:val="multilevel"/>
    <w:lvl w:ilvl="0">
      <w:start w:val="1"/>
      <w:numFmt w:val="bullet"/>
      <w:suff w:val="tab"/>
      <w:lvlText w:val="•"/>
      <w:lvlJc w:val="left"/>
      <w:pPr>
        <w:tabs>
          <w:tab w:val="num" w:pos="300"/>
          <w:tab w:val="clear" w:pos="0"/>
        </w:tabs>
        <w:ind w:left="300" w:hanging="3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suff w:val="tab"/>
      <w:lvlText w:val="o"/>
      <w:lvlJc w:val="left"/>
      <w:pPr>
        <w:tabs>
          <w:tab w:val="num" w:pos="1080"/>
          <w:tab w:val="clear" w:pos="0"/>
        </w:tabs>
        <w:ind w:left="10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800"/>
          <w:tab w:val="clear" w:pos="0"/>
        </w:tabs>
        <w:ind w:left="18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520"/>
          <w:tab w:val="clear" w:pos="0"/>
        </w:tabs>
        <w:ind w:left="25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240"/>
          <w:tab w:val="clear" w:pos="0"/>
        </w:tabs>
        <w:ind w:left="324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60"/>
          <w:tab w:val="clear" w:pos="0"/>
        </w:tabs>
        <w:ind w:left="396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80"/>
          <w:tab w:val="clear" w:pos="0"/>
        </w:tabs>
        <w:ind w:left="46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400"/>
          <w:tab w:val="clear" w:pos="0"/>
        </w:tabs>
        <w:ind w:left="54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120"/>
          <w:tab w:val="clear" w:pos="0"/>
        </w:tabs>
        <w:ind w:left="61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7">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58">
    <w:multiLevelType w:val="multilevel"/>
    <w:styleLink w:val="List 7"/>
    <w:lvl w:ilvl="0">
      <w:start w:val="0"/>
      <w:numFmt w:val="bullet"/>
      <w:suff w:val="tab"/>
      <w:lvlText w:val="•"/>
      <w:lvlJc w:val="left"/>
      <w:pPr>
        <w:tabs>
          <w:tab w:val="num" w:pos="300"/>
          <w:tab w:val="clear" w:pos="0"/>
        </w:tabs>
        <w:ind w:left="300" w:hanging="300"/>
      </w:pPr>
      <w:rPr>
        <w:rFonts w:ascii="Garamond" w:cs="Garamond" w:hAnsi="Garamond" w:eastAsia="Garamond"/>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080"/>
          <w:tab w:val="clear" w:pos="0"/>
        </w:tabs>
        <w:ind w:left="10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800"/>
          <w:tab w:val="clear" w:pos="0"/>
        </w:tabs>
        <w:ind w:left="18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520"/>
          <w:tab w:val="clear" w:pos="0"/>
        </w:tabs>
        <w:ind w:left="25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240"/>
          <w:tab w:val="clear" w:pos="0"/>
        </w:tabs>
        <w:ind w:left="324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60"/>
          <w:tab w:val="clear" w:pos="0"/>
        </w:tabs>
        <w:ind w:left="396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80"/>
          <w:tab w:val="clear" w:pos="0"/>
        </w:tabs>
        <w:ind w:left="46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400"/>
          <w:tab w:val="clear" w:pos="0"/>
        </w:tabs>
        <w:ind w:left="54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120"/>
          <w:tab w:val="clear" w:pos="0"/>
        </w:tabs>
        <w:ind w:left="61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9">
    <w:multiLevelType w:val="multilevel"/>
    <w:styleLink w:val="List 7"/>
    <w:lvl w:ilvl="0">
      <w:start w:val="0"/>
      <w:numFmt w:val="bullet"/>
      <w:suff w:val="tab"/>
      <w:lvlText w:val="•"/>
      <w:lvlJc w:val="left"/>
      <w:pPr>
        <w:tabs>
          <w:tab w:val="num" w:pos="300"/>
          <w:tab w:val="clear" w:pos="0"/>
        </w:tabs>
        <w:ind w:left="300" w:hanging="300"/>
      </w:pPr>
      <w:rPr>
        <w:rFonts w:ascii="Garamond" w:cs="Garamond" w:hAnsi="Garamond" w:eastAsia="Garamond"/>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080"/>
          <w:tab w:val="clear" w:pos="0"/>
        </w:tabs>
        <w:ind w:left="10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800"/>
          <w:tab w:val="clear" w:pos="0"/>
        </w:tabs>
        <w:ind w:left="18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520"/>
          <w:tab w:val="clear" w:pos="0"/>
        </w:tabs>
        <w:ind w:left="25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240"/>
          <w:tab w:val="clear" w:pos="0"/>
        </w:tabs>
        <w:ind w:left="324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60"/>
          <w:tab w:val="clear" w:pos="0"/>
        </w:tabs>
        <w:ind w:left="396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80"/>
          <w:tab w:val="clear" w:pos="0"/>
        </w:tabs>
        <w:ind w:left="46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400"/>
          <w:tab w:val="clear" w:pos="0"/>
        </w:tabs>
        <w:ind w:left="54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120"/>
          <w:tab w:val="clear" w:pos="0"/>
        </w:tabs>
        <w:ind w:left="61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0">
    <w:multiLevelType w:val="multilevel"/>
    <w:styleLink w:val="List 7"/>
    <w:lvl w:ilvl="0">
      <w:start w:val="0"/>
      <w:numFmt w:val="bullet"/>
      <w:suff w:val="tab"/>
      <w:lvlText w:val="•"/>
      <w:lvlJc w:val="left"/>
      <w:pPr>
        <w:tabs>
          <w:tab w:val="num" w:pos="300"/>
          <w:tab w:val="clear" w:pos="0"/>
        </w:tabs>
        <w:ind w:left="300" w:hanging="300"/>
      </w:pPr>
      <w:rPr>
        <w:rFonts w:ascii="Garamond" w:cs="Garamond" w:hAnsi="Garamond" w:eastAsia="Garamond"/>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080"/>
          <w:tab w:val="clear" w:pos="0"/>
        </w:tabs>
        <w:ind w:left="10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800"/>
          <w:tab w:val="clear" w:pos="0"/>
        </w:tabs>
        <w:ind w:left="18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520"/>
          <w:tab w:val="clear" w:pos="0"/>
        </w:tabs>
        <w:ind w:left="25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240"/>
          <w:tab w:val="clear" w:pos="0"/>
        </w:tabs>
        <w:ind w:left="324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60"/>
          <w:tab w:val="clear" w:pos="0"/>
        </w:tabs>
        <w:ind w:left="396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80"/>
          <w:tab w:val="clear" w:pos="0"/>
        </w:tabs>
        <w:ind w:left="46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400"/>
          <w:tab w:val="clear" w:pos="0"/>
        </w:tabs>
        <w:ind w:left="54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120"/>
          <w:tab w:val="clear" w:pos="0"/>
        </w:tabs>
        <w:ind w:left="61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1">
    <w:multiLevelType w:val="multilevel"/>
    <w:styleLink w:val="List 7"/>
    <w:lvl w:ilvl="0">
      <w:start w:val="0"/>
      <w:numFmt w:val="bullet"/>
      <w:suff w:val="tab"/>
      <w:lvlText w:val="•"/>
      <w:lvlJc w:val="left"/>
      <w:pPr>
        <w:tabs>
          <w:tab w:val="num" w:pos="300"/>
          <w:tab w:val="clear" w:pos="0"/>
        </w:tabs>
        <w:ind w:left="300" w:hanging="300"/>
      </w:pPr>
      <w:rPr>
        <w:rFonts w:ascii="Garamond" w:cs="Garamond" w:hAnsi="Garamond" w:eastAsia="Garamond"/>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080"/>
          <w:tab w:val="clear" w:pos="0"/>
        </w:tabs>
        <w:ind w:left="10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800"/>
          <w:tab w:val="clear" w:pos="0"/>
        </w:tabs>
        <w:ind w:left="18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520"/>
          <w:tab w:val="clear" w:pos="0"/>
        </w:tabs>
        <w:ind w:left="25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240"/>
          <w:tab w:val="clear" w:pos="0"/>
        </w:tabs>
        <w:ind w:left="324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60"/>
          <w:tab w:val="clear" w:pos="0"/>
        </w:tabs>
        <w:ind w:left="396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80"/>
          <w:tab w:val="clear" w:pos="0"/>
        </w:tabs>
        <w:ind w:left="46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400"/>
          <w:tab w:val="clear" w:pos="0"/>
        </w:tabs>
        <w:ind w:left="54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120"/>
          <w:tab w:val="clear" w:pos="0"/>
        </w:tabs>
        <w:ind w:left="61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2">
    <w:multiLevelType w:val="multilevel"/>
    <w:styleLink w:val="List 7"/>
    <w:lvl w:ilvl="0">
      <w:start w:val="0"/>
      <w:numFmt w:val="bullet"/>
      <w:suff w:val="tab"/>
      <w:lvlText w:val="•"/>
      <w:lvlJc w:val="left"/>
      <w:pPr>
        <w:tabs>
          <w:tab w:val="num" w:pos="300"/>
          <w:tab w:val="clear" w:pos="0"/>
        </w:tabs>
        <w:ind w:left="300" w:hanging="300"/>
      </w:pPr>
      <w:rPr>
        <w:rFonts w:ascii="Garamond" w:cs="Garamond" w:hAnsi="Garamond" w:eastAsia="Garamond"/>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080"/>
          <w:tab w:val="clear" w:pos="0"/>
        </w:tabs>
        <w:ind w:left="10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800"/>
          <w:tab w:val="clear" w:pos="0"/>
        </w:tabs>
        <w:ind w:left="18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520"/>
          <w:tab w:val="clear" w:pos="0"/>
        </w:tabs>
        <w:ind w:left="25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240"/>
          <w:tab w:val="clear" w:pos="0"/>
        </w:tabs>
        <w:ind w:left="324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60"/>
          <w:tab w:val="clear" w:pos="0"/>
        </w:tabs>
        <w:ind w:left="396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80"/>
          <w:tab w:val="clear" w:pos="0"/>
        </w:tabs>
        <w:ind w:left="46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400"/>
          <w:tab w:val="clear" w:pos="0"/>
        </w:tabs>
        <w:ind w:left="54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120"/>
          <w:tab w:val="clear" w:pos="0"/>
        </w:tabs>
        <w:ind w:left="61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3">
    <w:multiLevelType w:val="multilevel"/>
    <w:styleLink w:val="List 7"/>
    <w:lvl w:ilvl="0">
      <w:start w:val="0"/>
      <w:numFmt w:val="bullet"/>
      <w:suff w:val="tab"/>
      <w:lvlText w:val="•"/>
      <w:lvlJc w:val="left"/>
      <w:pPr>
        <w:tabs>
          <w:tab w:val="num" w:pos="300"/>
          <w:tab w:val="clear" w:pos="0"/>
        </w:tabs>
        <w:ind w:left="300" w:hanging="300"/>
      </w:pPr>
      <w:rPr>
        <w:rFonts w:ascii="Garamond" w:cs="Garamond" w:hAnsi="Garamond" w:eastAsia="Garamond"/>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080"/>
          <w:tab w:val="clear" w:pos="0"/>
        </w:tabs>
        <w:ind w:left="10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800"/>
          <w:tab w:val="clear" w:pos="0"/>
        </w:tabs>
        <w:ind w:left="18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520"/>
          <w:tab w:val="clear" w:pos="0"/>
        </w:tabs>
        <w:ind w:left="25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240"/>
          <w:tab w:val="clear" w:pos="0"/>
        </w:tabs>
        <w:ind w:left="324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60"/>
          <w:tab w:val="clear" w:pos="0"/>
        </w:tabs>
        <w:ind w:left="396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80"/>
          <w:tab w:val="clear" w:pos="0"/>
        </w:tabs>
        <w:ind w:left="46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400"/>
          <w:tab w:val="clear" w:pos="0"/>
        </w:tabs>
        <w:ind w:left="54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120"/>
          <w:tab w:val="clear" w:pos="0"/>
        </w:tabs>
        <w:ind w:left="61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4">
    <w:multiLevelType w:val="multilevel"/>
    <w:lvl w:ilvl="0">
      <w:start w:val="1"/>
      <w:numFmt w:val="bullet"/>
      <w:suff w:val="tab"/>
      <w:lvlText w:val="•"/>
      <w:lvlJc w:val="left"/>
      <w:pPr>
        <w:tabs>
          <w:tab w:val="num" w:pos="300"/>
          <w:tab w:val="clear" w:pos="0"/>
        </w:tabs>
        <w:ind w:left="300" w:hanging="3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suff w:val="tab"/>
      <w:lvlText w:val="o"/>
      <w:lvlJc w:val="left"/>
      <w:pPr>
        <w:tabs>
          <w:tab w:val="num" w:pos="1080"/>
          <w:tab w:val="clear" w:pos="0"/>
        </w:tabs>
        <w:ind w:left="10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800"/>
          <w:tab w:val="clear" w:pos="0"/>
        </w:tabs>
        <w:ind w:left="18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520"/>
          <w:tab w:val="clear" w:pos="0"/>
        </w:tabs>
        <w:ind w:left="25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240"/>
          <w:tab w:val="clear" w:pos="0"/>
        </w:tabs>
        <w:ind w:left="324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60"/>
          <w:tab w:val="clear" w:pos="0"/>
        </w:tabs>
        <w:ind w:left="396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80"/>
          <w:tab w:val="clear" w:pos="0"/>
        </w:tabs>
        <w:ind w:left="46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400"/>
          <w:tab w:val="clear" w:pos="0"/>
        </w:tabs>
        <w:ind w:left="54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120"/>
          <w:tab w:val="clear" w:pos="0"/>
        </w:tabs>
        <w:ind w:left="61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5">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66">
    <w:multiLevelType w:val="multilevel"/>
    <w:styleLink w:val="List 8"/>
    <w:lvl w:ilvl="0">
      <w:start w:val="0"/>
      <w:numFmt w:val="bullet"/>
      <w:suff w:val="tab"/>
      <w:lvlText w:val="•"/>
      <w:lvlJc w:val="left"/>
      <w:pPr>
        <w:tabs>
          <w:tab w:val="num" w:pos="300"/>
          <w:tab w:val="clear" w:pos="0"/>
        </w:tabs>
        <w:ind w:left="300" w:hanging="300"/>
      </w:pPr>
      <w:rPr>
        <w:rFonts w:ascii="Garamond" w:cs="Garamond" w:hAnsi="Garamond" w:eastAsia="Garamond"/>
        <w:caps w:val="0"/>
        <w:smallCaps w:val="0"/>
        <w:strike w:val="0"/>
        <w:dstrike w:val="0"/>
        <w:outline w:val="0"/>
        <w:color w:val="000000"/>
        <w:spacing w:val="0"/>
        <w:kern w:val="0"/>
        <w:position w:val="0"/>
        <w:sz w:val="24"/>
        <w:szCs w:val="24"/>
        <w:u w:val="none" w:color="000000"/>
        <w:vertAlign w:val="superscript"/>
        <w:rtl w:val="0"/>
        <w:lang w:val="en-US"/>
      </w:rPr>
    </w:lvl>
    <w:lvl w:ilvl="1">
      <w:start w:val="1"/>
      <w:numFmt w:val="bullet"/>
      <w:suff w:val="tab"/>
      <w:lvlText w:val="o"/>
      <w:lvlJc w:val="left"/>
      <w:pPr>
        <w:tabs>
          <w:tab w:val="num" w:pos="1080"/>
          <w:tab w:val="clear" w:pos="0"/>
        </w:tabs>
        <w:ind w:left="10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800"/>
          <w:tab w:val="clear" w:pos="0"/>
        </w:tabs>
        <w:ind w:left="18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520"/>
          <w:tab w:val="clear" w:pos="0"/>
        </w:tabs>
        <w:ind w:left="25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240"/>
          <w:tab w:val="clear" w:pos="0"/>
        </w:tabs>
        <w:ind w:left="324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60"/>
          <w:tab w:val="clear" w:pos="0"/>
        </w:tabs>
        <w:ind w:left="396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80"/>
          <w:tab w:val="clear" w:pos="0"/>
        </w:tabs>
        <w:ind w:left="46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400"/>
          <w:tab w:val="clear" w:pos="0"/>
        </w:tabs>
        <w:ind w:left="54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120"/>
          <w:tab w:val="clear" w:pos="0"/>
        </w:tabs>
        <w:ind w:left="61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7">
    <w:multiLevelType w:val="multilevel"/>
    <w:styleLink w:val="List 8"/>
    <w:lvl w:ilvl="0">
      <w:start w:val="0"/>
      <w:numFmt w:val="bullet"/>
      <w:suff w:val="tab"/>
      <w:lvlText w:val="•"/>
      <w:lvlJc w:val="left"/>
      <w:pPr>
        <w:tabs>
          <w:tab w:val="num" w:pos="300"/>
          <w:tab w:val="clear" w:pos="0"/>
        </w:tabs>
        <w:ind w:left="300" w:hanging="300"/>
      </w:pPr>
      <w:rPr>
        <w:rFonts w:ascii="Garamond" w:cs="Garamond" w:hAnsi="Garamond" w:eastAsia="Garamond"/>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080"/>
          <w:tab w:val="clear" w:pos="0"/>
        </w:tabs>
        <w:ind w:left="10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800"/>
          <w:tab w:val="clear" w:pos="0"/>
        </w:tabs>
        <w:ind w:left="18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520"/>
          <w:tab w:val="clear" w:pos="0"/>
        </w:tabs>
        <w:ind w:left="25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240"/>
          <w:tab w:val="clear" w:pos="0"/>
        </w:tabs>
        <w:ind w:left="324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60"/>
          <w:tab w:val="clear" w:pos="0"/>
        </w:tabs>
        <w:ind w:left="396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80"/>
          <w:tab w:val="clear" w:pos="0"/>
        </w:tabs>
        <w:ind w:left="46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400"/>
          <w:tab w:val="clear" w:pos="0"/>
        </w:tabs>
        <w:ind w:left="54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120"/>
          <w:tab w:val="clear" w:pos="0"/>
        </w:tabs>
        <w:ind w:left="61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8">
    <w:multiLevelType w:val="multilevel"/>
    <w:styleLink w:val="List 8"/>
    <w:lvl w:ilvl="0">
      <w:start w:val="0"/>
      <w:numFmt w:val="bullet"/>
      <w:suff w:val="tab"/>
      <w:lvlText w:val="•"/>
      <w:lvlJc w:val="left"/>
      <w:pPr>
        <w:tabs>
          <w:tab w:val="num" w:pos="300"/>
          <w:tab w:val="clear" w:pos="0"/>
        </w:tabs>
        <w:ind w:left="300" w:hanging="300"/>
      </w:pPr>
      <w:rPr>
        <w:rFonts w:ascii="Garamond" w:cs="Garamond" w:hAnsi="Garamond" w:eastAsia="Garamond"/>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080"/>
          <w:tab w:val="clear" w:pos="0"/>
        </w:tabs>
        <w:ind w:left="10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800"/>
          <w:tab w:val="clear" w:pos="0"/>
        </w:tabs>
        <w:ind w:left="18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520"/>
          <w:tab w:val="clear" w:pos="0"/>
        </w:tabs>
        <w:ind w:left="25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240"/>
          <w:tab w:val="clear" w:pos="0"/>
        </w:tabs>
        <w:ind w:left="324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60"/>
          <w:tab w:val="clear" w:pos="0"/>
        </w:tabs>
        <w:ind w:left="396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80"/>
          <w:tab w:val="clear" w:pos="0"/>
        </w:tabs>
        <w:ind w:left="46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400"/>
          <w:tab w:val="clear" w:pos="0"/>
        </w:tabs>
        <w:ind w:left="54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120"/>
          <w:tab w:val="clear" w:pos="0"/>
        </w:tabs>
        <w:ind w:left="61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9">
    <w:multiLevelType w:val="multilevel"/>
    <w:styleLink w:val="List 8"/>
    <w:lvl w:ilvl="0">
      <w:start w:val="0"/>
      <w:numFmt w:val="bullet"/>
      <w:suff w:val="tab"/>
      <w:lvlText w:val="•"/>
      <w:lvlJc w:val="left"/>
      <w:pPr>
        <w:tabs>
          <w:tab w:val="num" w:pos="300"/>
          <w:tab w:val="clear" w:pos="0"/>
        </w:tabs>
        <w:ind w:left="300" w:hanging="300"/>
      </w:pPr>
      <w:rPr>
        <w:rFonts w:ascii="Garamond" w:cs="Garamond" w:hAnsi="Garamond" w:eastAsia="Garamond"/>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080"/>
          <w:tab w:val="clear" w:pos="0"/>
        </w:tabs>
        <w:ind w:left="10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800"/>
          <w:tab w:val="clear" w:pos="0"/>
        </w:tabs>
        <w:ind w:left="18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520"/>
          <w:tab w:val="clear" w:pos="0"/>
        </w:tabs>
        <w:ind w:left="25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240"/>
          <w:tab w:val="clear" w:pos="0"/>
        </w:tabs>
        <w:ind w:left="324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60"/>
          <w:tab w:val="clear" w:pos="0"/>
        </w:tabs>
        <w:ind w:left="396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80"/>
          <w:tab w:val="clear" w:pos="0"/>
        </w:tabs>
        <w:ind w:left="46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400"/>
          <w:tab w:val="clear" w:pos="0"/>
        </w:tabs>
        <w:ind w:left="54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120"/>
          <w:tab w:val="clear" w:pos="0"/>
        </w:tabs>
        <w:ind w:left="61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0">
    <w:multiLevelType w:val="multilevel"/>
    <w:styleLink w:val="List 8"/>
    <w:lvl w:ilvl="0">
      <w:start w:val="0"/>
      <w:numFmt w:val="bullet"/>
      <w:suff w:val="tab"/>
      <w:lvlText w:val="•"/>
      <w:lvlJc w:val="left"/>
      <w:pPr>
        <w:tabs>
          <w:tab w:val="num" w:pos="300"/>
          <w:tab w:val="clear" w:pos="0"/>
        </w:tabs>
        <w:ind w:left="300" w:hanging="300"/>
      </w:pPr>
      <w:rPr>
        <w:rFonts w:ascii="Garamond" w:cs="Garamond" w:hAnsi="Garamond" w:eastAsia="Garamond"/>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080"/>
          <w:tab w:val="clear" w:pos="0"/>
        </w:tabs>
        <w:ind w:left="10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800"/>
          <w:tab w:val="clear" w:pos="0"/>
        </w:tabs>
        <w:ind w:left="18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520"/>
          <w:tab w:val="clear" w:pos="0"/>
        </w:tabs>
        <w:ind w:left="25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240"/>
          <w:tab w:val="clear" w:pos="0"/>
        </w:tabs>
        <w:ind w:left="324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60"/>
          <w:tab w:val="clear" w:pos="0"/>
        </w:tabs>
        <w:ind w:left="396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80"/>
          <w:tab w:val="clear" w:pos="0"/>
        </w:tabs>
        <w:ind w:left="46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400"/>
          <w:tab w:val="clear" w:pos="0"/>
        </w:tabs>
        <w:ind w:left="54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120"/>
          <w:tab w:val="clear" w:pos="0"/>
        </w:tabs>
        <w:ind w:left="61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1">
    <w:multiLevelType w:val="multilevel"/>
    <w:styleLink w:val="List 8"/>
    <w:lvl w:ilvl="0">
      <w:start w:val="0"/>
      <w:numFmt w:val="bullet"/>
      <w:suff w:val="tab"/>
      <w:lvlText w:val="•"/>
      <w:lvlJc w:val="left"/>
      <w:pPr>
        <w:tabs>
          <w:tab w:val="num" w:pos="300"/>
          <w:tab w:val="clear" w:pos="0"/>
        </w:tabs>
        <w:ind w:left="300" w:hanging="300"/>
      </w:pPr>
      <w:rPr>
        <w:rFonts w:ascii="Garamond" w:cs="Garamond" w:hAnsi="Garamond" w:eastAsia="Garamond"/>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080"/>
          <w:tab w:val="clear" w:pos="0"/>
        </w:tabs>
        <w:ind w:left="10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800"/>
          <w:tab w:val="clear" w:pos="0"/>
        </w:tabs>
        <w:ind w:left="18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520"/>
          <w:tab w:val="clear" w:pos="0"/>
        </w:tabs>
        <w:ind w:left="25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240"/>
          <w:tab w:val="clear" w:pos="0"/>
        </w:tabs>
        <w:ind w:left="324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60"/>
          <w:tab w:val="clear" w:pos="0"/>
        </w:tabs>
        <w:ind w:left="396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80"/>
          <w:tab w:val="clear" w:pos="0"/>
        </w:tabs>
        <w:ind w:left="46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400"/>
          <w:tab w:val="clear" w:pos="0"/>
        </w:tabs>
        <w:ind w:left="54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120"/>
          <w:tab w:val="clear" w:pos="0"/>
        </w:tabs>
        <w:ind w:left="61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2">
    <w:multiLevelType w:val="multilevel"/>
    <w:styleLink w:val="List 8"/>
    <w:lvl w:ilvl="0">
      <w:start w:val="0"/>
      <w:numFmt w:val="bullet"/>
      <w:suff w:val="tab"/>
      <w:lvlText w:val="•"/>
      <w:lvlJc w:val="left"/>
      <w:pPr>
        <w:tabs>
          <w:tab w:val="num" w:pos="300"/>
          <w:tab w:val="clear" w:pos="0"/>
        </w:tabs>
        <w:ind w:left="300" w:hanging="300"/>
      </w:pPr>
      <w:rPr>
        <w:rFonts w:ascii="Garamond" w:cs="Garamond" w:hAnsi="Garamond" w:eastAsia="Garamond"/>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suff w:val="tab"/>
      <w:lvlText w:val="o"/>
      <w:lvlJc w:val="left"/>
      <w:pPr>
        <w:tabs>
          <w:tab w:val="num" w:pos="1080"/>
          <w:tab w:val="clear" w:pos="0"/>
        </w:tabs>
        <w:ind w:left="10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suff w:val="tab"/>
      <w:lvlText w:val="▪"/>
      <w:lvlJc w:val="left"/>
      <w:pPr>
        <w:tabs>
          <w:tab w:val="num" w:pos="1800"/>
          <w:tab w:val="clear" w:pos="0"/>
        </w:tabs>
        <w:ind w:left="18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suff w:val="tab"/>
      <w:lvlText w:val="•"/>
      <w:lvlJc w:val="left"/>
      <w:pPr>
        <w:tabs>
          <w:tab w:val="num" w:pos="2520"/>
          <w:tab w:val="clear" w:pos="0"/>
        </w:tabs>
        <w:ind w:left="25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suff w:val="tab"/>
      <w:lvlText w:val="o"/>
      <w:lvlJc w:val="left"/>
      <w:pPr>
        <w:tabs>
          <w:tab w:val="num" w:pos="3240"/>
          <w:tab w:val="clear" w:pos="0"/>
        </w:tabs>
        <w:ind w:left="324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suff w:val="tab"/>
      <w:lvlText w:val="▪"/>
      <w:lvlJc w:val="left"/>
      <w:pPr>
        <w:tabs>
          <w:tab w:val="num" w:pos="3960"/>
          <w:tab w:val="clear" w:pos="0"/>
        </w:tabs>
        <w:ind w:left="396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suff w:val="tab"/>
      <w:lvlText w:val="•"/>
      <w:lvlJc w:val="left"/>
      <w:pPr>
        <w:tabs>
          <w:tab w:val="num" w:pos="4680"/>
          <w:tab w:val="clear" w:pos="0"/>
        </w:tabs>
        <w:ind w:left="468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suff w:val="tab"/>
      <w:lvlText w:val="o"/>
      <w:lvlJc w:val="left"/>
      <w:pPr>
        <w:tabs>
          <w:tab w:val="num" w:pos="5400"/>
          <w:tab w:val="clear" w:pos="0"/>
        </w:tabs>
        <w:ind w:left="540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suff w:val="tab"/>
      <w:lvlText w:val="▪"/>
      <w:lvlJc w:val="left"/>
      <w:pPr>
        <w:tabs>
          <w:tab w:val="num" w:pos="6120"/>
          <w:tab w:val="clear" w:pos="0"/>
        </w:tabs>
        <w:ind w:left="6120"/>
      </w:pPr>
      <w:rPr>
        <w:rFonts w:ascii="Garamond" w:cs="Garamond" w:hAnsi="Garamond" w:eastAsia="Garamond"/>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3">
    <w:multiLevelType w:val="multilevel"/>
    <w:styleLink w:val="List 4"/>
    <w:lvl w:ilvl="0">
      <w:start w:val="0"/>
      <w:numFmt w:val="bullet"/>
      <w:suff w:val="tab"/>
      <w:lvlText w:val="•"/>
      <w:lvlJc w:val="left"/>
      <w:pPr/>
      <w:rPr>
        <w:color w:val="000000"/>
        <w:position w:val="0"/>
        <w:rtl w:val="0"/>
      </w:rPr>
    </w:lvl>
    <w:lvl w:ilvl="1">
      <w:start w:val="1"/>
      <w:numFmt w:val="bullet"/>
      <w:suff w:val="tab"/>
      <w:lvlText w:val="o"/>
      <w:lvlJc w:val="left"/>
      <w:pPr/>
      <w:rPr>
        <w:color w:val="000000"/>
        <w:position w:val="0"/>
        <w:rtl w:val="0"/>
      </w:rPr>
    </w:lvl>
    <w:lvl w:ilvl="2">
      <w:start w:val="1"/>
      <w:numFmt w:val="bullet"/>
      <w:suff w:val="tab"/>
      <w:lvlText w:val="▪"/>
      <w:lvlJc w:val="left"/>
      <w:pPr/>
      <w:rPr>
        <w:color w:val="000000"/>
        <w:position w:val="0"/>
        <w:rtl w:val="0"/>
      </w:rPr>
    </w:lvl>
    <w:lvl w:ilvl="3">
      <w:start w:val="1"/>
      <w:numFmt w:val="bullet"/>
      <w:suff w:val="tab"/>
      <w:lvlText w:val="•"/>
      <w:lvlJc w:val="left"/>
      <w:pPr/>
      <w:rPr>
        <w:color w:val="000000"/>
        <w:position w:val="0"/>
        <w:rtl w:val="0"/>
      </w:rPr>
    </w:lvl>
    <w:lvl w:ilvl="4">
      <w:start w:val="1"/>
      <w:numFmt w:val="bullet"/>
      <w:suff w:val="tab"/>
      <w:lvlText w:val="o"/>
      <w:lvlJc w:val="left"/>
      <w:pPr/>
      <w:rPr>
        <w:color w:val="000000"/>
        <w:position w:val="0"/>
        <w:rtl w:val="0"/>
      </w:rPr>
    </w:lvl>
    <w:lvl w:ilvl="5">
      <w:start w:val="1"/>
      <w:numFmt w:val="bullet"/>
      <w:suff w:val="tab"/>
      <w:lvlText w:val="▪"/>
      <w:lvlJc w:val="left"/>
      <w:pPr/>
      <w:rPr>
        <w:color w:val="000000"/>
        <w:position w:val="0"/>
        <w:rtl w:val="0"/>
      </w:rPr>
    </w:lvl>
    <w:lvl w:ilvl="6">
      <w:start w:val="1"/>
      <w:numFmt w:val="bullet"/>
      <w:suff w:val="tab"/>
      <w:lvlText w:val="•"/>
      <w:lvlJc w:val="left"/>
      <w:pPr/>
      <w:rPr>
        <w:color w:val="000000"/>
        <w:position w:val="0"/>
        <w:rtl w:val="0"/>
      </w:rPr>
    </w:lvl>
    <w:lvl w:ilvl="7">
      <w:start w:val="1"/>
      <w:numFmt w:val="bullet"/>
      <w:suff w:val="tab"/>
      <w:lvlText w:val="o"/>
      <w:lvlJc w:val="left"/>
      <w:pPr/>
      <w:rPr>
        <w:color w:val="000000"/>
        <w:position w:val="0"/>
        <w:rtl w:val="0"/>
      </w:rPr>
    </w:lvl>
    <w:lvl w:ilvl="8">
      <w:start w:val="1"/>
      <w:numFmt w:val="bullet"/>
      <w:suff w:val="tab"/>
      <w:lvlText w:val="▪"/>
      <w:lvlJc w:val="left"/>
      <w:pPr/>
      <w:rPr>
        <w:color w:val="000000"/>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39" w:line="234" w:lineRule="auto"/>
      <w:ind w:left="0" w:right="0" w:firstLine="0"/>
      <w:jc w:val="left"/>
      <w:outlineLvl w:val="9"/>
    </w:pPr>
    <w:rPr>
      <w:rFonts w:ascii="Garamond"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w:name w:val="Heading"/>
    <w:next w:val="Body"/>
    <w:pPr>
      <w:keepNext w:val="1"/>
      <w:keepLines w:val="1"/>
      <w:pageBreakBefore w:val="0"/>
      <w:widowControl w:val="1"/>
      <w:shd w:val="clear" w:color="auto" w:fill="auto"/>
      <w:suppressAutoHyphens w:val="0"/>
      <w:bidi w:val="0"/>
      <w:spacing w:before="0" w:after="38" w:line="240" w:lineRule="auto"/>
      <w:ind w:left="0" w:right="0" w:firstLine="0"/>
      <w:jc w:val="left"/>
      <w:outlineLvl w:val="0"/>
    </w:pPr>
    <w:rPr>
      <w:rFonts w:ascii="Copperplate Gothic Bold" w:cs="Arial Unicode MS" w:hAnsi="Arial Unicode MS"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5"/>
      </w:numPr>
    </w:pPr>
  </w:style>
  <w:style w:type="numbering" w:styleId="Imported Style 2">
    <w:name w:val="Imported Style 2"/>
    <w:next w:val="Imported Style 2"/>
    <w:pPr>
      <w:numPr>
        <w:numId w:val="6"/>
      </w:numPr>
    </w:pPr>
  </w:style>
  <w:style w:type="numbering" w:styleId="List 2">
    <w:name w:val="List 2"/>
    <w:basedOn w:val="Imported Style 3"/>
    <w:next w:val="List 2"/>
    <w:pPr>
      <w:numPr>
        <w:numId w:val="9"/>
      </w:numPr>
    </w:pPr>
  </w:style>
  <w:style w:type="numbering" w:styleId="Imported Style 3">
    <w:name w:val="Imported Style 3"/>
    <w:next w:val="Imported Style 3"/>
    <w:pPr>
      <w:numPr>
        <w:numId w:val="10"/>
      </w:numPr>
    </w:pPr>
  </w:style>
  <w:style w:type="numbering" w:styleId="List 3">
    <w:name w:val="List 3"/>
    <w:basedOn w:val="Imported Style 4"/>
    <w:next w:val="List 3"/>
    <w:pPr>
      <w:numPr>
        <w:numId w:val="14"/>
      </w:numPr>
    </w:pPr>
  </w:style>
  <w:style w:type="numbering" w:styleId="Imported Style 4">
    <w:name w:val="Imported Style 4"/>
    <w:next w:val="Imported Style 4"/>
    <w:pPr>
      <w:numPr>
        <w:numId w:val="15"/>
      </w:numPr>
    </w:pPr>
  </w:style>
  <w:style w:type="numbering" w:styleId="List 4">
    <w:name w:val="List 4"/>
    <w:basedOn w:val="Imported Style 5"/>
    <w:next w:val="List 4"/>
    <w:pPr>
      <w:numPr>
        <w:numId w:val="20"/>
      </w:numPr>
    </w:pPr>
  </w:style>
  <w:style w:type="numbering" w:styleId="Imported Style 5">
    <w:name w:val="Imported Style 5"/>
    <w:next w:val="Imported Style 5"/>
    <w:pPr>
      <w:numPr>
        <w:numId w:val="21"/>
      </w:numPr>
    </w:pPr>
  </w:style>
  <w:style w:type="numbering" w:styleId="List 5">
    <w:name w:val="List 5"/>
    <w:basedOn w:val="Imported Style 6"/>
    <w:next w:val="List 5"/>
    <w:pPr>
      <w:numPr>
        <w:numId w:val="29"/>
      </w:numPr>
    </w:pPr>
  </w:style>
  <w:style w:type="numbering" w:styleId="Imported Style 6">
    <w:name w:val="Imported Style 6"/>
    <w:next w:val="Imported Style 6"/>
    <w:pPr>
      <w:numPr>
        <w:numId w:val="30"/>
      </w:numPr>
    </w:pPr>
  </w:style>
  <w:style w:type="numbering" w:styleId="List 6">
    <w:name w:val="List 6"/>
    <w:basedOn w:val="Imported Style 7"/>
    <w:next w:val="List 6"/>
    <w:pPr>
      <w:numPr>
        <w:numId w:val="36"/>
      </w:numPr>
    </w:pPr>
  </w:style>
  <w:style w:type="numbering" w:styleId="Imported Style 7">
    <w:name w:val="Imported Style 7"/>
    <w:next w:val="Imported Style 7"/>
    <w:pPr>
      <w:numPr>
        <w:numId w:val="37"/>
      </w:numPr>
    </w:pPr>
  </w:style>
  <w:style w:type="numbering" w:styleId="List 7">
    <w:name w:val="List 7"/>
    <w:basedOn w:val="Imported Style 8"/>
    <w:next w:val="List 7"/>
    <w:pPr>
      <w:numPr>
        <w:numId w:val="57"/>
      </w:numPr>
    </w:pPr>
  </w:style>
  <w:style w:type="numbering" w:styleId="Imported Style 8">
    <w:name w:val="Imported Style 8"/>
    <w:next w:val="Imported Style 8"/>
    <w:pPr>
      <w:numPr>
        <w:numId w:val="58"/>
      </w:numPr>
    </w:pPr>
  </w:style>
  <w:style w:type="numbering" w:styleId="List 8">
    <w:name w:val="List 8"/>
    <w:basedOn w:val="Imported Style 9"/>
    <w:next w:val="List 8"/>
    <w:pPr>
      <w:numPr>
        <w:numId w:val="65"/>
      </w:numPr>
    </w:pPr>
  </w:style>
  <w:style w:type="numbering" w:styleId="Imported Style 9">
    <w:name w:val="Imported Style 9"/>
    <w:next w:val="Imported Style 9"/>
    <w:pPr>
      <w:numPr>
        <w:numId w:val="6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97500"/>
          </a:lnSpc>
          <a:spcBef>
            <a:spcPts val="10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Garamond"/>
            <a:ea typeface="Garamond"/>
            <a:cs typeface="Garamond"/>
            <a:sym typeface="Garamond"/>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